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Georgia" w:eastAsia="Times New Roman" w:hAnsi="Georgia" w:cs="Arial"/>
          <w:color w:val="1E1E1E"/>
          <w:sz w:val="40"/>
          <w:szCs w:val="40"/>
        </w:rPr>
        <w:t>INFORMACIÓN CLASIFICADA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Georgia" w:eastAsia="Times New Roman" w:hAnsi="Georgia" w:cs="Arial"/>
          <w:color w:val="1E1E1E"/>
          <w:sz w:val="40"/>
          <w:szCs w:val="40"/>
        </w:rPr>
        <w:t> 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Información Clasificada en </w:t>
      </w:r>
      <w:r w:rsidR="00EF6AAD">
        <w:rPr>
          <w:rFonts w:ascii="Arial" w:eastAsia="Times New Roman" w:hAnsi="Arial" w:cs="Arial"/>
          <w:color w:val="1E1E1E"/>
          <w:sz w:val="28"/>
          <w:szCs w:val="28"/>
        </w:rPr>
        <w:t>Noviembre</w:t>
      </w:r>
      <w:bookmarkStart w:id="0" w:name="_GoBack"/>
      <w:bookmarkEnd w:id="0"/>
      <w:r w:rsidRPr="00B36324">
        <w:rPr>
          <w:rFonts w:ascii="Arial" w:eastAsia="Times New Roman" w:hAnsi="Arial" w:cs="Arial"/>
          <w:color w:val="1E1E1E"/>
          <w:sz w:val="28"/>
          <w:szCs w:val="28"/>
        </w:rPr>
        <w:t xml:space="preserve"> 2017. En nuestra institución.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>Para más información contáctenos: Oficina de Acceso a la Información.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Lic. Rosa </w:t>
      </w:r>
      <w:proofErr w:type="spellStart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Maria</w:t>
      </w:r>
      <w:proofErr w:type="spellEnd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Cruz Aracena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Responsable de Acceso a la Información </w:t>
      </w: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(RAI)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Teléfono: 809-221-6672 ext. 234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Calibri" w:eastAsia="Times New Roman" w:hAnsi="Calibri" w:cs="Calibri"/>
          <w:color w:val="1E1E1E"/>
          <w:sz w:val="24"/>
          <w:szCs w:val="24"/>
        </w:rPr>
        <w:t>Correo Electrónico: </w:t>
      </w:r>
      <w:hyperlink r:id="rId4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r.cruz@omsa.gob.do</w:t>
        </w:r>
      </w:hyperlink>
      <w:r w:rsidRPr="00B36324">
        <w:rPr>
          <w:rFonts w:ascii="Calibri" w:eastAsia="Times New Roman" w:hAnsi="Calibri" w:cs="Calibri"/>
          <w:color w:val="1E1E1E"/>
          <w:sz w:val="24"/>
          <w:szCs w:val="24"/>
        </w:rPr>
        <w:t>/</w:t>
      </w:r>
      <w:hyperlink r:id="rId5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24"/>
    <w:rsid w:val="00784572"/>
    <w:rsid w:val="00B36324"/>
    <w:rsid w:val="00E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D84A-16C4-419D-BE10-C595044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36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r.cruz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2018-03-26T16:39:00Z</dcterms:created>
  <dcterms:modified xsi:type="dcterms:W3CDTF">2018-03-26T16:39:00Z</dcterms:modified>
</cp:coreProperties>
</file>