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121BEF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Informes de Auditorias</w:t>
      </w:r>
    </w:p>
    <w:p w:rsidR="00740D78" w:rsidRPr="0035657D" w:rsidRDefault="00740D78" w:rsidP="00FA5A3D">
      <w:pPr>
        <w:jc w:val="both"/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 w:rsidR="00E96FCB">
        <w:rPr>
          <w:sz w:val="28"/>
          <w:szCs w:val="28"/>
        </w:rPr>
        <w:t xml:space="preserve">se está en espera de los Resultados Finales de </w:t>
      </w:r>
      <w:r w:rsidR="00FA5A3D">
        <w:rPr>
          <w:sz w:val="28"/>
          <w:szCs w:val="28"/>
        </w:rPr>
        <w:t xml:space="preserve">la auditoria  de la Cámara de </w:t>
      </w:r>
      <w:proofErr w:type="gramStart"/>
      <w:r w:rsidR="00FA5A3D">
        <w:rPr>
          <w:sz w:val="28"/>
          <w:szCs w:val="28"/>
        </w:rPr>
        <w:t xml:space="preserve">Cuenta </w:t>
      </w:r>
      <w:bookmarkStart w:id="0" w:name="_GoBack"/>
      <w:bookmarkEnd w:id="0"/>
      <w:r w:rsidR="00E96FCB">
        <w:rPr>
          <w:sz w:val="28"/>
          <w:szCs w:val="28"/>
        </w:rPr>
        <w:t>,</w:t>
      </w:r>
      <w:proofErr w:type="gramEnd"/>
      <w:r w:rsidR="00E96FCB">
        <w:rPr>
          <w:sz w:val="28"/>
          <w:szCs w:val="28"/>
        </w:rPr>
        <w:t xml:space="preserve"> en el Periodo Febrero</w:t>
      </w:r>
      <w:r w:rsidR="001A5E5C">
        <w:rPr>
          <w:sz w:val="28"/>
          <w:szCs w:val="28"/>
        </w:rPr>
        <w:t>-2018</w:t>
      </w:r>
      <w:r w:rsidR="00121BEF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601CD4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Ana Mercedes de Leon</w:t>
      </w:r>
    </w:p>
    <w:p w:rsidR="00740D78" w:rsidRPr="0035657D" w:rsidRDefault="00121BEF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</w:t>
      </w:r>
      <w:proofErr w:type="spellEnd"/>
      <w:r>
        <w:rPr>
          <w:sz w:val="24"/>
          <w:szCs w:val="24"/>
        </w:rPr>
        <w:t>.</w:t>
      </w:r>
      <w:r w:rsidR="001D759D">
        <w:rPr>
          <w:sz w:val="24"/>
          <w:szCs w:val="24"/>
        </w:rPr>
        <w:t xml:space="preserve"> </w:t>
      </w:r>
      <w:r>
        <w:rPr>
          <w:sz w:val="24"/>
          <w:szCs w:val="24"/>
        </w:rPr>
        <w:t>Dpto. Financiero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21BEF">
        <w:rPr>
          <w:sz w:val="24"/>
          <w:szCs w:val="24"/>
        </w:rPr>
        <w:t>-6672 ext. 287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601CD4" w:rsidRPr="00007614">
          <w:rPr>
            <w:rStyle w:val="Hipervnculo"/>
            <w:sz w:val="24"/>
            <w:szCs w:val="24"/>
          </w:rPr>
          <w:t>a.deleon@omsa.gob.do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04913"/>
    <w:rsid w:val="00096EB7"/>
    <w:rsid w:val="000A1FC7"/>
    <w:rsid w:val="000E6EE7"/>
    <w:rsid w:val="00121BEF"/>
    <w:rsid w:val="00132AD2"/>
    <w:rsid w:val="001A5E5C"/>
    <w:rsid w:val="001D759D"/>
    <w:rsid w:val="00291836"/>
    <w:rsid w:val="00353EF2"/>
    <w:rsid w:val="003A7DAD"/>
    <w:rsid w:val="00445434"/>
    <w:rsid w:val="004579DE"/>
    <w:rsid w:val="00464A2F"/>
    <w:rsid w:val="00494A39"/>
    <w:rsid w:val="0053134F"/>
    <w:rsid w:val="00601CD4"/>
    <w:rsid w:val="00740D78"/>
    <w:rsid w:val="00813F16"/>
    <w:rsid w:val="009F6E12"/>
    <w:rsid w:val="00A711A5"/>
    <w:rsid w:val="00A86E29"/>
    <w:rsid w:val="00C11439"/>
    <w:rsid w:val="00CB7425"/>
    <w:rsid w:val="00DC2B42"/>
    <w:rsid w:val="00E46273"/>
    <w:rsid w:val="00E96FCB"/>
    <w:rsid w:val="00F61024"/>
    <w:rsid w:val="00FA5A3D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a.deleon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2018-03-06T17:09:00Z</dcterms:created>
  <dcterms:modified xsi:type="dcterms:W3CDTF">2018-03-06T17:09:00Z</dcterms:modified>
</cp:coreProperties>
</file>