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875612731"/>
        <w:docPartObj>
          <w:docPartGallery w:val="Cover Pages"/>
          <w:docPartUnique/>
        </w:docPartObj>
      </w:sdtPr>
      <w:sdtEndPr>
        <w:rPr>
          <w:rFonts w:ascii="Calibri" w:hAnsi="Calibri" w:cs="Calibri"/>
          <w:b/>
          <w:sz w:val="32"/>
          <w:szCs w:val="32"/>
        </w:rPr>
      </w:sdtEndPr>
      <w:sdtContent>
        <w:p w14:paraId="3E70D3E9" w14:textId="46186FA5" w:rsidR="00407028" w:rsidRDefault="00407028" w:rsidP="00C76EF1">
          <w:pPr>
            <w:ind w:left="-1276" w:right="-1130"/>
          </w:pPr>
          <w:r w:rsidRPr="00C9414E">
            <w:rPr>
              <w:noProof/>
              <w:color w:val="009045"/>
            </w:rPr>
            <mc:AlternateContent>
              <mc:Choice Requires="wpg">
                <w:drawing>
                  <wp:anchor distT="0" distB="0" distL="114300" distR="114300" simplePos="0" relativeHeight="487613440" behindDoc="1" locked="0" layoutInCell="1" allowOverlap="1" wp14:anchorId="4FD79DC6" wp14:editId="6D3C25C9">
                    <wp:simplePos x="0" y="0"/>
                    <wp:positionH relativeFrom="margin">
                      <wp:posOffset>-926276</wp:posOffset>
                    </wp:positionH>
                    <wp:positionV relativeFrom="page">
                      <wp:posOffset>-95003</wp:posOffset>
                    </wp:positionV>
                    <wp:extent cx="7778337" cy="7736205"/>
                    <wp:effectExtent l="0" t="0" r="0" b="0"/>
                    <wp:wrapNone/>
                    <wp:docPr id="125" name="Grupo 12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7778337" cy="7736205"/>
                              <a:chOff x="-298819" y="-436980"/>
                              <a:chExt cx="6307654" cy="5915267"/>
                            </a:xfrm>
                          </wpg:grpSpPr>
                          <wps:wsp>
                            <wps:cNvPr id="126" name="Forma libre 10"/>
                            <wps:cNvSpPr>
                              <a:spLocks/>
                            </wps:cNvSpPr>
                            <wps:spPr bwMode="auto">
                              <a:xfrm>
                                <a:off x="-298819" y="-436980"/>
                                <a:ext cx="6307654" cy="5915267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5C6180BE" w14:textId="527FE66F" w:rsidR="00407028" w:rsidRPr="00C9414E" w:rsidRDefault="00F718F5" w:rsidP="00407028">
                                  <w:pPr>
                                    <w:jc w:val="center"/>
                                    <w:rPr>
                                      <w:rFonts w:ascii="Barlow" w:hAnsi="Barlow"/>
                                      <w:b/>
                                      <w:bCs/>
                                      <w:color w:val="009045"/>
                                      <w:sz w:val="96"/>
                                      <w:szCs w:val="74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Barlow" w:hAnsi="Barlow"/>
                                        <w:b/>
                                        <w:bCs/>
                                        <w:outline/>
                                        <w:color w:val="4BACC6" w:themeColor="accent5"/>
                                        <w:sz w:val="96"/>
                                        <w:szCs w:val="74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10160" w14:cap="flat" w14:cmpd="sng" w14:algn="ctr">
                                          <w14:solidFill>
                                            <w14:schemeClr w14:val="accent5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alias w:val="Título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7A33AE">
                                        <w:rPr>
                                          <w:rFonts w:ascii="Barlow" w:hAnsi="Barlow"/>
                                          <w:b/>
                                          <w:bCs/>
                                          <w:outline/>
                                          <w:color w:val="4BACC6" w:themeColor="accent5"/>
                                          <w:sz w:val="96"/>
                                          <w:szCs w:val="74"/>
                                          <w14:shadow w14:blurRad="38100" w14:dist="22860" w14:dir="5400000" w14:sx="100000" w14:sy="100000" w14:kx="0" w14:ky="0" w14:algn="tl">
                                            <w14:srgbClr w14:val="000000">
                                              <w14:alpha w14:val="70000"/>
                                            </w14:srgbClr>
                                          </w14:shadow>
                                          <w14:textOutline w14:w="10160" w14:cap="flat" w14:cmpd="sng" w14:algn="ctr">
                                            <w14:solidFill>
                                              <w14:schemeClr w14:val="accent5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>PLAN OPERATIVO ANUAL 2025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ctr" anchorCtr="0" upright="1">
                              <a:noAutofit/>
                            </wps:bodyPr>
                          </wps:wsp>
                          <wps:wsp>
                            <wps:cNvPr id="127" name="Forma libre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FD79DC6" id="Grupo 126" o:spid="_x0000_s1026" style="position:absolute;left:0;text-align:left;margin-left:-72.95pt;margin-top:-7.5pt;width:612.45pt;height:609.15pt;z-index:-15703040;mso-position-horizontal-relative:margin;mso-position-vertical-relative:page;mso-width-relative:margin" coordorigin="-2988,-4369" coordsize="63076,59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">
                    <o:lock v:ext="edit" aspectratio="t"/>
                    <v:shape id="Forma libre 10" o:spid="_x0000_s1027" style="position:absolute;left:-2988;top:-4369;width:63076;height:59151;visibility:visible;mso-wrap-style:square;v-text-anchor:middle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" adj="-11796480,,5400" path="m,c,644,,644,,644v23,6,62,14,113,21c250,685,476,700,720,644v,-27,,-27,,-27c720,,720,,720,,,,,,,e" fillcolor="#00b050" stroked="f">
                      <v:stroke joinstyle="miter"/>
                      <v:formulas/>
                      <v:path arrowok="t" o:connecttype="custom" o:connectlocs="0,0;0,5442046;989951,5619504;6307654,5442046;6307654,5213885;6307654,0;0,0" o:connectangles="0,0,0,0,0,0,0" textboxrect="0,0,720,700"/>
                      <v:textbox inset="1in,86.4pt,86.4pt,86.4pt">
                        <w:txbxContent>
                          <w:p w14:paraId="5C6180BE" w14:textId="527FE66F" w:rsidR="00407028" w:rsidRPr="00C9414E" w:rsidRDefault="00F718F5" w:rsidP="00407028">
                            <w:pPr>
                              <w:jc w:val="center"/>
                              <w:rPr>
                                <w:rFonts w:ascii="Barlow" w:hAnsi="Barlow"/>
                                <w:b/>
                                <w:bCs/>
                                <w:color w:val="009045"/>
                                <w:sz w:val="96"/>
                                <w:szCs w:val="74"/>
                              </w:rPr>
                            </w:pPr>
                            <w:sdt>
                              <w:sdtPr>
                                <w:rPr>
                                  <w:rFonts w:ascii="Barlow" w:hAnsi="Barlow"/>
                                  <w:b/>
                                  <w:bCs/>
                                  <w:outline/>
                                  <w:color w:val="4BACC6" w:themeColor="accent5"/>
                                  <w:sz w:val="96"/>
                                  <w:szCs w:val="7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alias w:val="Título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7A33AE">
                                  <w:rPr>
                                    <w:rFonts w:ascii="Barlow" w:hAnsi="Barlow"/>
                                    <w:b/>
                                    <w:bCs/>
                                    <w:outline/>
                                    <w:color w:val="4BACC6" w:themeColor="accent5"/>
                                    <w:sz w:val="96"/>
                                    <w:szCs w:val="74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PLAN OPERATIVO ANUAL 2025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orma libre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</w:p>
        <w:p w14:paraId="6A1FA27B" w14:textId="77777777" w:rsidR="008B2113" w:rsidRDefault="00407028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487615488" behindDoc="0" locked="0" layoutInCell="1" allowOverlap="1" wp14:anchorId="6E4FEA33" wp14:editId="5CC75EEB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7945755</wp:posOffset>
                        </wp:positionV>
                      </mc:Fallback>
                    </mc:AlternateContent>
                    <wp:extent cx="5753100" cy="484632"/>
                    <wp:effectExtent l="0" t="0" r="0" b="4445"/>
                    <wp:wrapSquare wrapText="bothSides"/>
                    <wp:docPr id="129" name="Cuadro de texto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A8B508" w14:textId="4F1BEEF4" w:rsidR="00407028" w:rsidRDefault="00407028" w:rsidP="00D301C4">
                                <w:pPr>
                                  <w:pStyle w:val="Sinespaciado"/>
                                  <w:tabs>
                                    <w:tab w:val="left" w:pos="6804"/>
                                  </w:tabs>
                                  <w:spacing w:before="120" w:after="40"/>
                                  <w:ind w:left="-2098" w:right="-2255"/>
                                  <w:jc w:val="center"/>
                                  <w:rPr>
                                    <w:caps/>
                                    <w:color w:val="4BACC6" w:themeColor="accent5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aps/>
                                    <w:noProof/>
                                    <w:color w:val="4BACC6" w:themeColor="accent5"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 wp14:anchorId="7DAAD9F5" wp14:editId="5CC446A6">
                                      <wp:extent cx="4708478" cy="1178350"/>
                                      <wp:effectExtent l="0" t="0" r="0" b="3175"/>
                                      <wp:docPr id="2108767958" name="Imagen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89521809" name="Imagen 789521809"/>
                                              <pic:cNvPicPr/>
                                            </pic:nvPicPr>
                                            <pic:blipFill rotWithShape="1"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-361" r="-361"/>
                                              <a:stretch/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757341" cy="119057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E4FEA33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29" o:spid="_x0000_s1029" type="#_x0000_t202" style="position:absolute;left:0;text-align:left;margin-left:0;margin-top:0;width:453pt;height:38.15pt;z-index:487615488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" filled="f" stroked="f" strokeweight=".5pt">
                    <v:textbox style="mso-fit-shape-to-text:t" inset="1in,0,86.4pt,0">
                      <w:txbxContent>
                        <w:p w14:paraId="4AA8B508" w14:textId="4F1BEEF4" w:rsidR="00407028" w:rsidRDefault="00407028" w:rsidP="00D301C4">
                          <w:pPr>
                            <w:pStyle w:val="Sinespaciado"/>
                            <w:tabs>
                              <w:tab w:val="left" w:pos="6804"/>
                            </w:tabs>
                            <w:spacing w:before="120" w:after="40"/>
                            <w:ind w:left="-2098" w:right="-2255"/>
                            <w:jc w:val="center"/>
                            <w:rPr>
                              <w:caps/>
                              <w:color w:val="4BACC6" w:themeColor="accent5"/>
                              <w:sz w:val="24"/>
                              <w:szCs w:val="24"/>
                            </w:rPr>
                          </w:pPr>
                          <w:r>
                            <w:rPr>
                              <w:caps/>
                              <w:noProof/>
                              <w:color w:val="4BACC6" w:themeColor="accent5"/>
                              <w:sz w:val="24"/>
                              <w:szCs w:val="24"/>
                            </w:rPr>
                            <w:drawing>
                              <wp:inline distT="0" distB="0" distL="0" distR="0" wp14:anchorId="7DAAD9F5" wp14:editId="5CC446A6">
                                <wp:extent cx="4708478" cy="1178350"/>
                                <wp:effectExtent l="0" t="0" r="0" b="3175"/>
                                <wp:docPr id="2108767958" name="Imagen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89521809" name="Imagen 789521809"/>
                                        <pic:cNvPicPr/>
                                      </pic:nvPicPr>
                                      <pic:blipFill rotWithShape="1"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361" r="-36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4757341" cy="119057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288F5E78" w14:textId="77777777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5AFFAD57" w14:textId="77777777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1707CC8D" w14:textId="77777777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06825641" w14:textId="77777777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486904AA" w14:textId="77777777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05431BD9" w14:textId="77777777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002ACDC2" w14:textId="77777777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5A05EE85" w14:textId="77777777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780569DB" w14:textId="77777777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59AD87C1" w14:textId="77777777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6EF8819C" w14:textId="77777777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33B21B20" w14:textId="77777777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46AC8358" w14:textId="77777777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69CD4399" w14:textId="77777777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65ECC5DA" w14:textId="77777777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112AE0B5" w14:textId="77777777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2530E15D" w14:textId="77777777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14B80ADF" w14:textId="77777777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6E2D81F5" w14:textId="77777777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34D5978E" w14:textId="77777777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5C21D892" w14:textId="77777777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1BB484E2" w14:textId="77777777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67D74405" w14:textId="77777777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28ED4AB3" w14:textId="77777777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61CC0671" w14:textId="77777777" w:rsidR="008B2113" w:rsidRDefault="008B2113" w:rsidP="00C76EF1">
          <w:pPr>
            <w:ind w:left="-1276" w:right="-1130"/>
            <w:rPr>
              <w:rFonts w:ascii="Calibri" w:hAnsi="Calibri" w:cs="Calibri"/>
              <w:b/>
              <w:sz w:val="32"/>
              <w:szCs w:val="32"/>
            </w:rPr>
          </w:pPr>
        </w:p>
        <w:p w14:paraId="452CBA88" w14:textId="32577FBB" w:rsidR="00992BCC" w:rsidRPr="00C9414E" w:rsidRDefault="00F718F5" w:rsidP="00C9414E">
          <w:pPr>
            <w:rPr>
              <w:rFonts w:ascii="Calibri" w:hAnsi="Calibri" w:cs="Calibri"/>
              <w:b/>
              <w:sz w:val="32"/>
              <w:szCs w:val="32"/>
            </w:rPr>
          </w:pPr>
        </w:p>
      </w:sdtContent>
    </w:sdt>
    <w:sdt>
      <w:sdtPr>
        <w:rPr>
          <w:rFonts w:ascii="Caladea" w:eastAsia="Caladea" w:hAnsi="Caladea" w:cs="Caladea"/>
          <w:color w:val="auto"/>
          <w:sz w:val="22"/>
          <w:szCs w:val="22"/>
          <w:lang w:eastAsia="en-US"/>
        </w:rPr>
        <w:id w:val="12589474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1986733" w14:textId="798F660F" w:rsidR="00C9414E" w:rsidRPr="00C32DA5" w:rsidRDefault="00C32DA5" w:rsidP="00307B82">
          <w:pPr>
            <w:pStyle w:val="TtuloTDC"/>
            <w:ind w:left="2880"/>
            <w:rPr>
              <w:color w:val="009045"/>
            </w:rPr>
          </w:pPr>
          <w:r w:rsidRPr="00C32DA5">
            <w:rPr>
              <w:color w:val="009045"/>
            </w:rPr>
            <w:t xml:space="preserve">TABLA DE CONTENIDO </w:t>
          </w:r>
        </w:p>
        <w:p w14:paraId="7140E22A" w14:textId="4CFDE2F7" w:rsidR="006F1B16" w:rsidRDefault="00B15CD3">
          <w:pPr>
            <w:pStyle w:val="TDC1"/>
            <w:tabs>
              <w:tab w:val="right" w:leader="hyphen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681803" w:history="1">
            <w:r w:rsidR="006F1B16" w:rsidRPr="00BF2C4A">
              <w:rPr>
                <w:rStyle w:val="Hipervnculo"/>
                <w:rFonts w:ascii="Barlow" w:hAnsi="Barlow"/>
                <w:b/>
                <w:bCs/>
                <w:noProof/>
              </w:rPr>
              <w:t>|INTRODUCCIÓN</w:t>
            </w:r>
            <w:r w:rsidR="006F1B16">
              <w:rPr>
                <w:noProof/>
                <w:webHidden/>
              </w:rPr>
              <w:tab/>
            </w:r>
            <w:r w:rsidR="006F1B16">
              <w:rPr>
                <w:noProof/>
                <w:webHidden/>
              </w:rPr>
              <w:fldChar w:fldCharType="begin"/>
            </w:r>
            <w:r w:rsidR="006F1B16">
              <w:rPr>
                <w:noProof/>
                <w:webHidden/>
              </w:rPr>
              <w:instrText xml:space="preserve"> PAGEREF _Toc190681803 \h </w:instrText>
            </w:r>
            <w:r w:rsidR="006F1B16">
              <w:rPr>
                <w:noProof/>
                <w:webHidden/>
              </w:rPr>
            </w:r>
            <w:r w:rsidR="006F1B16">
              <w:rPr>
                <w:noProof/>
                <w:webHidden/>
              </w:rPr>
              <w:fldChar w:fldCharType="separate"/>
            </w:r>
            <w:r w:rsidR="006F1B16">
              <w:rPr>
                <w:noProof/>
                <w:webHidden/>
              </w:rPr>
              <w:t>2</w:t>
            </w:r>
            <w:r w:rsidR="006F1B16">
              <w:rPr>
                <w:noProof/>
                <w:webHidden/>
              </w:rPr>
              <w:fldChar w:fldCharType="end"/>
            </w:r>
          </w:hyperlink>
        </w:p>
        <w:p w14:paraId="61315559" w14:textId="67E155A3" w:rsidR="006F1B16" w:rsidRDefault="006F1B16">
          <w:pPr>
            <w:pStyle w:val="TDC1"/>
            <w:tabs>
              <w:tab w:val="right" w:leader="hyphen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190681804" w:history="1">
            <w:r w:rsidRPr="00BF2C4A">
              <w:rPr>
                <w:rStyle w:val="Hipervnculo"/>
                <w:rFonts w:ascii="Barlow" w:hAnsi="Barlow"/>
                <w:b/>
                <w:bCs/>
                <w:noProof/>
              </w:rPr>
              <w:t>|MARCO ESTRATÉGICO INSTITUCIONAL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_Toc190681804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A42D58" w14:textId="0CFCA28C" w:rsidR="006F1B16" w:rsidRDefault="006F1B16">
          <w:pPr>
            <w:pStyle w:val="TDC2"/>
            <w:tabs>
              <w:tab w:val="right" w:leader="hyphen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190681805" w:history="1">
            <w:r w:rsidRPr="00BF2C4A">
              <w:rPr>
                <w:rStyle w:val="Hipervnculo"/>
                <w:noProof/>
              </w:rPr>
              <w:t>Misión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_Toc190681805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6C6609" w14:textId="35C290A0" w:rsidR="006F1B16" w:rsidRDefault="006F1B16">
          <w:pPr>
            <w:pStyle w:val="TDC2"/>
            <w:tabs>
              <w:tab w:val="right" w:leader="hyphen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190681806" w:history="1">
            <w:r w:rsidRPr="00BF2C4A">
              <w:rPr>
                <w:rStyle w:val="Hipervnculo"/>
                <w:noProof/>
              </w:rPr>
              <w:t>Visión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_Toc190681806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930B50" w14:textId="6C6AFAEE" w:rsidR="006F1B16" w:rsidRDefault="006F1B16">
          <w:pPr>
            <w:pStyle w:val="TDC2"/>
            <w:tabs>
              <w:tab w:val="right" w:leader="hyphen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190681807" w:history="1">
            <w:r w:rsidRPr="00BF2C4A">
              <w:rPr>
                <w:rStyle w:val="Hipervnculo"/>
                <w:noProof/>
              </w:rPr>
              <w:t>Valores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_Toc190681807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25BDB3" w14:textId="21A101EA" w:rsidR="006F1B16" w:rsidRDefault="006F1B16">
          <w:pPr>
            <w:pStyle w:val="TDC1"/>
            <w:tabs>
              <w:tab w:val="right" w:leader="hyphen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190681808" w:history="1">
            <w:r w:rsidRPr="00BF2C4A">
              <w:rPr>
                <w:rStyle w:val="Hipervnculo"/>
                <w:rFonts w:ascii="Barlow" w:hAnsi="Barlow"/>
                <w:b/>
                <w:bCs/>
                <w:noProof/>
              </w:rPr>
              <w:t>|TABLA DE PRODUCCIÓN DE SERVICIO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_Toc190681808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EB65D4" w14:textId="4E198616" w:rsidR="006F1B16" w:rsidRDefault="006F1B16">
          <w:pPr>
            <w:pStyle w:val="TDC2"/>
            <w:tabs>
              <w:tab w:val="right" w:leader="hyphen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190681809" w:history="1">
            <w:r w:rsidRPr="00BF2C4A">
              <w:rPr>
                <w:rStyle w:val="Hipervnculo"/>
                <w:noProof/>
              </w:rPr>
              <w:t>Eje 1: Equilibrio financiero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_Toc190681809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AE3BC6" w14:textId="4F912148" w:rsidR="006F1B16" w:rsidRDefault="006F1B16">
          <w:pPr>
            <w:pStyle w:val="TDC2"/>
            <w:tabs>
              <w:tab w:val="right" w:leader="hyphen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190681810" w:history="1">
            <w:r w:rsidRPr="00BF2C4A">
              <w:rPr>
                <w:rStyle w:val="Hipervnculo"/>
                <w:noProof/>
              </w:rPr>
              <w:t>Eje 2: Satisfacción de los Clientes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_Toc190681810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37F8E5" w14:textId="5AA5E8E8" w:rsidR="006F1B16" w:rsidRDefault="006F1B16">
          <w:pPr>
            <w:pStyle w:val="TDC2"/>
            <w:tabs>
              <w:tab w:val="right" w:leader="hyphen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190681811" w:history="1">
            <w:r w:rsidRPr="00BF2C4A">
              <w:rPr>
                <w:rStyle w:val="Hipervnculo"/>
                <w:noProof/>
              </w:rPr>
              <w:t>Eje 3: Fortalecimiento de los procesos internos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_Toc190681811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541420" w14:textId="4EABAD3E" w:rsidR="006F1B16" w:rsidRDefault="006F1B16">
          <w:pPr>
            <w:pStyle w:val="TDC2"/>
            <w:tabs>
              <w:tab w:val="right" w:leader="hyphen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190681812" w:history="1">
            <w:r w:rsidRPr="00BF2C4A">
              <w:rPr>
                <w:rStyle w:val="Hipervnculo"/>
                <w:noProof/>
              </w:rPr>
              <w:t>Eje 4: Aprendizaje y Desarrollo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_Toc190681812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BBCD92" w14:textId="0A94EC8A" w:rsidR="00C9414E" w:rsidRDefault="00B15CD3" w:rsidP="00A83AE5">
          <w:r>
            <w:fldChar w:fldCharType="end"/>
          </w:r>
        </w:p>
      </w:sdtContent>
    </w:sdt>
    <w:p w14:paraId="3C153370" w14:textId="77777777" w:rsidR="00F40C68" w:rsidRDefault="00F40C68" w:rsidP="00F40C68">
      <w:bookmarkStart w:id="0" w:name="_bookmark0"/>
      <w:bookmarkStart w:id="1" w:name="_Toc150780899"/>
      <w:bookmarkEnd w:id="0"/>
    </w:p>
    <w:p w14:paraId="3BD82ABB" w14:textId="77777777" w:rsidR="00F40C68" w:rsidRDefault="00F40C68" w:rsidP="00F40C68"/>
    <w:p w14:paraId="74EC6E2F" w14:textId="77777777" w:rsidR="00F40C68" w:rsidRDefault="00F40C68" w:rsidP="00F40C68"/>
    <w:p w14:paraId="560267C0" w14:textId="77777777" w:rsidR="00F40C68" w:rsidRDefault="00F40C68" w:rsidP="00F40C68"/>
    <w:p w14:paraId="4C90C2A0" w14:textId="77777777" w:rsidR="00F40C68" w:rsidRDefault="00F40C68" w:rsidP="00F40C68"/>
    <w:p w14:paraId="64BBB01E" w14:textId="77777777" w:rsidR="00F40C68" w:rsidRDefault="00F40C68" w:rsidP="00F40C68"/>
    <w:p w14:paraId="7CAAE2A1" w14:textId="77777777" w:rsidR="00F40C68" w:rsidRDefault="00F40C68" w:rsidP="00F40C68"/>
    <w:p w14:paraId="2304CE80" w14:textId="77777777" w:rsidR="00F40C68" w:rsidRDefault="00F40C68" w:rsidP="00F40C68"/>
    <w:p w14:paraId="7255B1F5" w14:textId="77777777" w:rsidR="00F40C68" w:rsidRDefault="00F40C68" w:rsidP="00F40C68"/>
    <w:p w14:paraId="74602124" w14:textId="77777777" w:rsidR="00F40C68" w:rsidRDefault="00F40C68" w:rsidP="00F40C68"/>
    <w:p w14:paraId="1F95F8C5" w14:textId="77777777" w:rsidR="00F40C68" w:rsidRDefault="00F40C68" w:rsidP="00F40C68"/>
    <w:p w14:paraId="4C1FF43E" w14:textId="77777777" w:rsidR="00F40C68" w:rsidRDefault="00F40C68" w:rsidP="00F40C68"/>
    <w:p w14:paraId="25B53291" w14:textId="77777777" w:rsidR="00F40C68" w:rsidRDefault="00F40C68" w:rsidP="00F40C68"/>
    <w:p w14:paraId="47B14CCF" w14:textId="77777777" w:rsidR="00F40C68" w:rsidRDefault="00F40C68" w:rsidP="00F40C68"/>
    <w:p w14:paraId="5F117FB8" w14:textId="77777777" w:rsidR="00F40C68" w:rsidRDefault="00F40C68" w:rsidP="00F40C68"/>
    <w:p w14:paraId="4D96CD9E" w14:textId="77777777" w:rsidR="00F40C68" w:rsidRDefault="00F40C68" w:rsidP="00F40C68"/>
    <w:p w14:paraId="1A948E43" w14:textId="77777777" w:rsidR="00F40C68" w:rsidRDefault="00F40C68" w:rsidP="00F40C68"/>
    <w:p w14:paraId="50A2C2D6" w14:textId="77777777" w:rsidR="00F40C68" w:rsidRDefault="00F40C68" w:rsidP="00F40C68"/>
    <w:p w14:paraId="5F79F2D9" w14:textId="77777777" w:rsidR="00F40C68" w:rsidRDefault="00F40C68" w:rsidP="00F40C68"/>
    <w:p w14:paraId="43B6B7E1" w14:textId="77777777" w:rsidR="00F40C68" w:rsidRDefault="00F40C68" w:rsidP="00F40C68"/>
    <w:p w14:paraId="7DCB13EF" w14:textId="77777777" w:rsidR="00F40C68" w:rsidRDefault="00F40C68" w:rsidP="00F40C68"/>
    <w:p w14:paraId="17E44654" w14:textId="77777777" w:rsidR="00F40C68" w:rsidRDefault="00F40C68" w:rsidP="00F40C68"/>
    <w:p w14:paraId="3AF5BC5B" w14:textId="77777777" w:rsidR="00F40C68" w:rsidRDefault="00F40C68" w:rsidP="00F40C68"/>
    <w:p w14:paraId="5C7A36A8" w14:textId="77777777" w:rsidR="00F40C68" w:rsidRDefault="00F40C68" w:rsidP="00F40C68"/>
    <w:p w14:paraId="3F94BDF6" w14:textId="77777777" w:rsidR="00F40C68" w:rsidRDefault="00F40C68" w:rsidP="00F40C68"/>
    <w:p w14:paraId="28094273" w14:textId="77777777" w:rsidR="00F40C68" w:rsidRDefault="00F40C68" w:rsidP="00F40C68"/>
    <w:p w14:paraId="6D581231" w14:textId="77777777" w:rsidR="00307B82" w:rsidRDefault="00307B82" w:rsidP="00F40C68"/>
    <w:p w14:paraId="6D1B29FE" w14:textId="77777777" w:rsidR="00F40C68" w:rsidRDefault="00F40C68" w:rsidP="00F40C68"/>
    <w:p w14:paraId="0320BB9E" w14:textId="062DED96" w:rsidR="00992BCC" w:rsidRPr="00C9414E" w:rsidRDefault="00C9414E" w:rsidP="009C0CD9">
      <w:pPr>
        <w:pStyle w:val="Ttulo1"/>
        <w:spacing w:after="240" w:line="360" w:lineRule="auto"/>
        <w:ind w:left="0" w:right="0"/>
        <w:rPr>
          <w:rFonts w:ascii="Barlow" w:hAnsi="Barlow"/>
        </w:rPr>
      </w:pPr>
      <w:bookmarkStart w:id="2" w:name="_Toc190681803"/>
      <w:r w:rsidRPr="00C9414E">
        <w:rPr>
          <w:rFonts w:ascii="Barlow" w:hAnsi="Barlow"/>
          <w:b/>
          <w:bCs/>
          <w:color w:val="009045"/>
        </w:rPr>
        <w:lastRenderedPageBreak/>
        <w:t>|</w:t>
      </w:r>
      <w:r w:rsidR="00901490" w:rsidRPr="006904ED">
        <w:rPr>
          <w:rFonts w:ascii="Barlow" w:hAnsi="Barlow"/>
          <w:b/>
          <w:bCs/>
          <w:sz w:val="28"/>
          <w:szCs w:val="30"/>
        </w:rPr>
        <w:t>I</w:t>
      </w:r>
      <w:bookmarkEnd w:id="1"/>
      <w:r w:rsidR="006904ED" w:rsidRPr="006904ED">
        <w:rPr>
          <w:rFonts w:ascii="Barlow" w:hAnsi="Barlow"/>
          <w:b/>
          <w:bCs/>
          <w:sz w:val="28"/>
          <w:szCs w:val="30"/>
        </w:rPr>
        <w:t>NTRODUCCIÓN</w:t>
      </w:r>
      <w:bookmarkEnd w:id="2"/>
      <w:r w:rsidR="006904ED" w:rsidRPr="006904ED">
        <w:rPr>
          <w:rFonts w:ascii="Barlow" w:hAnsi="Barlow"/>
          <w:b/>
          <w:bCs/>
        </w:rPr>
        <w:t xml:space="preserve"> </w:t>
      </w:r>
    </w:p>
    <w:p w14:paraId="610352D9" w14:textId="353B337F" w:rsidR="00953C47" w:rsidRPr="00C9414E" w:rsidRDefault="00901490" w:rsidP="006A35EC">
      <w:pPr>
        <w:pStyle w:val="Textoindependiente"/>
        <w:spacing w:after="240" w:line="360" w:lineRule="auto"/>
        <w:jc w:val="both"/>
        <w:rPr>
          <w:rFonts w:ascii="Barlow" w:hAnsi="Barlow" w:cs="Calibri"/>
        </w:rPr>
      </w:pPr>
      <w:r w:rsidRPr="00C9414E">
        <w:rPr>
          <w:rFonts w:ascii="Barlow" w:hAnsi="Barlow" w:cs="Calibri"/>
        </w:rPr>
        <w:t>El presente documento se corresponde con el Plan Operativo Anual (POA) 202</w:t>
      </w:r>
      <w:r w:rsidR="00D51B2A" w:rsidRPr="00C9414E">
        <w:rPr>
          <w:rFonts w:ascii="Barlow" w:hAnsi="Barlow" w:cs="Calibri"/>
        </w:rPr>
        <w:t>5</w:t>
      </w:r>
      <w:r w:rsidRPr="00C9414E">
        <w:rPr>
          <w:rFonts w:ascii="Barlow" w:hAnsi="Barlow" w:cs="Calibri"/>
        </w:rPr>
        <w:t xml:space="preserve"> de la </w:t>
      </w:r>
      <w:r w:rsidR="00D51B2A" w:rsidRPr="00C9414E">
        <w:rPr>
          <w:rFonts w:ascii="Barlow" w:hAnsi="Barlow" w:cs="Calibri"/>
        </w:rPr>
        <w:t>Operadora</w:t>
      </w:r>
      <w:r w:rsidRPr="00C9414E">
        <w:rPr>
          <w:rFonts w:ascii="Barlow" w:hAnsi="Barlow" w:cs="Calibri"/>
        </w:rPr>
        <w:t xml:space="preserve"> Metropolitana de Servicios de Autobuses (OMSA)</w:t>
      </w:r>
      <w:r w:rsidR="00953C47" w:rsidRPr="00C9414E">
        <w:rPr>
          <w:rFonts w:ascii="Barlow" w:hAnsi="Barlow" w:cs="Calibri"/>
        </w:rPr>
        <w:t>.</w:t>
      </w:r>
    </w:p>
    <w:p w14:paraId="75504F0D" w14:textId="67CF1DAD" w:rsidR="00953C47" w:rsidRPr="00C9414E" w:rsidRDefault="00953C47" w:rsidP="006A35EC">
      <w:pPr>
        <w:pStyle w:val="Textoindependiente"/>
        <w:spacing w:after="240" w:line="360" w:lineRule="auto"/>
        <w:jc w:val="both"/>
        <w:rPr>
          <w:rFonts w:ascii="Barlow" w:hAnsi="Barlow" w:cs="Calibri"/>
        </w:rPr>
      </w:pPr>
      <w:r w:rsidRPr="00C9414E">
        <w:rPr>
          <w:rFonts w:ascii="Barlow" w:hAnsi="Barlow" w:cs="Calibri"/>
        </w:rPr>
        <w:t>El mismo tiene como propósito fundamental definir y establecer el conjunto de productos, indicadores, metas y actividades que deberán orientar el accionar de la organización en dicho período, para contribuir al logro de la Misión y Visión Institucional contenidas en su Plan Estratégico Institucional, así como el de facilitar que el personal de la institución identifique y planifique los compromisos y responsabilidades propias de sus funciones.</w:t>
      </w:r>
    </w:p>
    <w:p w14:paraId="7DA95553" w14:textId="3153AF07" w:rsidR="00953C47" w:rsidRPr="00C9414E" w:rsidRDefault="00953C47" w:rsidP="006A35EC">
      <w:pPr>
        <w:pStyle w:val="Textoindependiente"/>
        <w:spacing w:after="240" w:line="360" w:lineRule="auto"/>
        <w:jc w:val="both"/>
        <w:rPr>
          <w:rFonts w:ascii="Barlow" w:hAnsi="Barlow" w:cs="Calibri"/>
        </w:rPr>
      </w:pPr>
      <w:r w:rsidRPr="00C9414E">
        <w:rPr>
          <w:rFonts w:ascii="Barlow" w:hAnsi="Barlow" w:cs="Calibri"/>
        </w:rPr>
        <w:t>El Plan Operativo</w:t>
      </w:r>
      <w:r w:rsidR="00AE31A9" w:rsidRPr="00C9414E">
        <w:rPr>
          <w:rFonts w:ascii="Barlow" w:hAnsi="Barlow" w:cs="Calibri"/>
        </w:rPr>
        <w:t xml:space="preserve"> Anual</w:t>
      </w:r>
      <w:r w:rsidRPr="00C9414E">
        <w:rPr>
          <w:rFonts w:ascii="Barlow" w:hAnsi="Barlow" w:cs="Calibri"/>
        </w:rPr>
        <w:t xml:space="preserve"> de la</w:t>
      </w:r>
      <w:r w:rsidR="00AE31A9" w:rsidRPr="00C9414E">
        <w:rPr>
          <w:rFonts w:ascii="Barlow" w:hAnsi="Barlow" w:cs="Calibri"/>
        </w:rPr>
        <w:t xml:space="preserve"> </w:t>
      </w:r>
      <w:r w:rsidRPr="00C9414E">
        <w:rPr>
          <w:rFonts w:ascii="Barlow" w:hAnsi="Barlow" w:cs="Calibri"/>
        </w:rPr>
        <w:t>OMSA se corresponde con el proceso de identificar, analizar y transformar los resultados de efecto, indicadores y metas del Plan Estratégico Institucional en productos correspondiente al cuarto año de ejecución de dicho Plan. El mismo es un instrumento que permitirá que los responsables de áreas funcionales y personal involucrado de la institución puedan realizar de manera más efectiva su trabajo, optimizando tiempo y recursos, previendo con tiempo la organización de sus labores.</w:t>
      </w:r>
    </w:p>
    <w:p w14:paraId="53D4F48F" w14:textId="04C6CC3F" w:rsidR="00953C47" w:rsidRPr="00C9414E" w:rsidRDefault="00953C47" w:rsidP="006A35EC">
      <w:pPr>
        <w:pStyle w:val="Textoindependiente"/>
        <w:spacing w:after="240" w:line="360" w:lineRule="auto"/>
        <w:jc w:val="both"/>
        <w:rPr>
          <w:rFonts w:ascii="Barlow" w:hAnsi="Barlow" w:cs="Calibri"/>
        </w:rPr>
      </w:pPr>
      <w:r w:rsidRPr="00C9414E">
        <w:rPr>
          <w:rFonts w:ascii="Barlow" w:hAnsi="Barlow" w:cs="Calibri"/>
        </w:rPr>
        <w:t>El documento está estructurado en el siguiente orden:</w:t>
      </w:r>
    </w:p>
    <w:p w14:paraId="2527030C" w14:textId="469C6DF3" w:rsidR="00953C47" w:rsidRPr="00C9414E" w:rsidRDefault="00953C47" w:rsidP="006A35EC">
      <w:pPr>
        <w:pStyle w:val="Textoindependiente"/>
        <w:spacing w:after="240" w:line="360" w:lineRule="auto"/>
        <w:jc w:val="both"/>
        <w:rPr>
          <w:rFonts w:ascii="Barlow" w:hAnsi="Barlow" w:cs="Calibri"/>
        </w:rPr>
      </w:pPr>
      <w:r w:rsidRPr="00C9414E">
        <w:rPr>
          <w:rFonts w:ascii="Barlow" w:hAnsi="Barlow" w:cs="Calibri"/>
        </w:rPr>
        <w:t>En una primera parte presentamos todo lo concerniente al Marco Estratégico de</w:t>
      </w:r>
      <w:r w:rsidR="001B014B" w:rsidRPr="00C9414E">
        <w:rPr>
          <w:rFonts w:ascii="Barlow" w:hAnsi="Barlow" w:cs="Calibri"/>
        </w:rPr>
        <w:t xml:space="preserve"> la</w:t>
      </w:r>
      <w:r w:rsidR="00146EE0" w:rsidRPr="00C9414E">
        <w:rPr>
          <w:rFonts w:ascii="Barlow" w:hAnsi="Barlow" w:cs="Calibri"/>
        </w:rPr>
        <w:t xml:space="preserve"> </w:t>
      </w:r>
      <w:r w:rsidR="001B014B" w:rsidRPr="00C9414E">
        <w:rPr>
          <w:rFonts w:ascii="Barlow" w:hAnsi="Barlow" w:cs="Calibri"/>
        </w:rPr>
        <w:t>OMSA</w:t>
      </w:r>
      <w:r w:rsidRPr="00C9414E">
        <w:rPr>
          <w:rFonts w:ascii="Barlow" w:hAnsi="Barlow" w:cs="Calibri"/>
        </w:rPr>
        <w:t xml:space="preserve"> es decir, la Misión, Visión, Objetivos Estratégicos Valores y Estrategias Derivadas. Dicho marco estratégico es el referente fundamental que sirvió de base para la elaboración del plan estratégico institucional y a partir del cual se estructuró el presente Plan Operativo 202</w:t>
      </w:r>
      <w:r w:rsidR="001B014B" w:rsidRPr="00C9414E">
        <w:rPr>
          <w:rFonts w:ascii="Barlow" w:hAnsi="Barlow" w:cs="Calibri"/>
        </w:rPr>
        <w:t>4</w:t>
      </w:r>
      <w:r w:rsidRPr="00C9414E">
        <w:rPr>
          <w:rFonts w:ascii="Barlow" w:hAnsi="Barlow" w:cs="Calibri"/>
        </w:rPr>
        <w:t xml:space="preserve">. </w:t>
      </w:r>
    </w:p>
    <w:p w14:paraId="4D45B45A" w14:textId="3742990F" w:rsidR="00953C47" w:rsidRPr="00C9414E" w:rsidRDefault="00953C47" w:rsidP="006A35EC">
      <w:pPr>
        <w:pStyle w:val="Textoindependiente"/>
        <w:spacing w:after="240" w:line="360" w:lineRule="auto"/>
        <w:jc w:val="both"/>
        <w:rPr>
          <w:rFonts w:ascii="Barlow" w:hAnsi="Barlow" w:cs="Calibri"/>
        </w:rPr>
      </w:pPr>
      <w:r w:rsidRPr="00C9414E">
        <w:rPr>
          <w:rFonts w:ascii="Barlow" w:hAnsi="Barlow" w:cs="Calibri"/>
        </w:rPr>
        <w:t>En una segunda parte se presenta la matriz del Plan Operativo, el cual está organizado bajo el siguiente esquema:</w:t>
      </w:r>
    </w:p>
    <w:p w14:paraId="4AE10242" w14:textId="10F6ADFE" w:rsidR="00953C47" w:rsidRPr="00C9414E" w:rsidRDefault="00953C47" w:rsidP="006A35EC">
      <w:pPr>
        <w:pStyle w:val="Textoindependiente"/>
        <w:spacing w:line="360" w:lineRule="auto"/>
        <w:jc w:val="both"/>
        <w:rPr>
          <w:rFonts w:ascii="Barlow" w:hAnsi="Barlow" w:cs="Calibri"/>
        </w:rPr>
      </w:pPr>
      <w:r w:rsidRPr="00C9414E">
        <w:rPr>
          <w:rFonts w:ascii="Barlow" w:hAnsi="Barlow" w:cs="Calibri"/>
        </w:rPr>
        <w:t xml:space="preserve"> 1. Un encabezado que establece y define los ejes y objetivos estratégicos del plan, las estrategias y resultados esperados.</w:t>
      </w:r>
    </w:p>
    <w:p w14:paraId="2F9972BF" w14:textId="627D9F12" w:rsidR="00953C47" w:rsidRPr="00C9414E" w:rsidRDefault="00953C47" w:rsidP="006A35EC">
      <w:pPr>
        <w:pStyle w:val="Textoindependiente"/>
        <w:spacing w:after="240" w:line="360" w:lineRule="auto"/>
        <w:jc w:val="both"/>
        <w:rPr>
          <w:rFonts w:ascii="Barlow" w:hAnsi="Barlow" w:cs="Calibri"/>
        </w:rPr>
      </w:pPr>
      <w:r w:rsidRPr="00C9414E">
        <w:rPr>
          <w:rFonts w:ascii="Barlow" w:hAnsi="Barlow" w:cs="Calibri"/>
        </w:rPr>
        <w:t xml:space="preserve">2. Un conjunto de columnas en donde se definen los productos, indicadores y metas a ser logrados en el año, actividades, responsables e involucrados, medios de verificación, cronograma de </w:t>
      </w:r>
      <w:r w:rsidRPr="00C9414E">
        <w:rPr>
          <w:rFonts w:ascii="Barlow" w:hAnsi="Barlow" w:cs="Calibri"/>
        </w:rPr>
        <w:lastRenderedPageBreak/>
        <w:t>ejecución y recursos necesarios para poder implementar dicho Plan.</w:t>
      </w:r>
    </w:p>
    <w:p w14:paraId="2CD3D032" w14:textId="52C7AA07" w:rsidR="00953C47" w:rsidRPr="00C9414E" w:rsidRDefault="00953C47" w:rsidP="006A35EC">
      <w:pPr>
        <w:pStyle w:val="Textoindependiente"/>
        <w:spacing w:line="360" w:lineRule="auto"/>
        <w:jc w:val="both"/>
        <w:rPr>
          <w:rFonts w:ascii="Barlow" w:hAnsi="Barlow" w:cs="Calibri"/>
        </w:rPr>
      </w:pPr>
      <w:r w:rsidRPr="00C9414E">
        <w:rPr>
          <w:rFonts w:ascii="Barlow" w:hAnsi="Barlow" w:cs="Calibri"/>
        </w:rPr>
        <w:t>Finalmente es importante destacar que el Plan Operativo 202</w:t>
      </w:r>
      <w:r w:rsidR="00D51B2A" w:rsidRPr="00C9414E">
        <w:rPr>
          <w:rFonts w:ascii="Barlow" w:hAnsi="Barlow" w:cs="Calibri"/>
        </w:rPr>
        <w:t>5</w:t>
      </w:r>
      <w:r w:rsidRPr="00C9414E">
        <w:rPr>
          <w:rFonts w:ascii="Barlow" w:hAnsi="Barlow" w:cs="Calibri"/>
        </w:rPr>
        <w:t xml:space="preserve"> de</w:t>
      </w:r>
      <w:r w:rsidR="00146EE0" w:rsidRPr="00C9414E">
        <w:rPr>
          <w:rFonts w:ascii="Barlow" w:hAnsi="Barlow" w:cs="Calibri"/>
        </w:rPr>
        <w:t xml:space="preserve"> </w:t>
      </w:r>
      <w:r w:rsidRPr="00C9414E">
        <w:rPr>
          <w:rFonts w:ascii="Barlow" w:hAnsi="Barlow" w:cs="Calibri"/>
        </w:rPr>
        <w:t>l</w:t>
      </w:r>
      <w:r w:rsidR="00146EE0" w:rsidRPr="00C9414E">
        <w:rPr>
          <w:rFonts w:ascii="Barlow" w:hAnsi="Barlow" w:cs="Calibri"/>
        </w:rPr>
        <w:t>a</w:t>
      </w:r>
      <w:r w:rsidRPr="00C9414E">
        <w:rPr>
          <w:rFonts w:ascii="Barlow" w:hAnsi="Barlow" w:cs="Calibri"/>
        </w:rPr>
        <w:t xml:space="preserve"> </w:t>
      </w:r>
      <w:r w:rsidR="00146EE0" w:rsidRPr="00C9414E">
        <w:rPr>
          <w:rFonts w:ascii="Barlow" w:hAnsi="Barlow" w:cs="Calibri"/>
        </w:rPr>
        <w:t>OMSA</w:t>
      </w:r>
      <w:r w:rsidRPr="00C9414E">
        <w:rPr>
          <w:rFonts w:ascii="Barlow" w:hAnsi="Barlow" w:cs="Calibri"/>
        </w:rPr>
        <w:t xml:space="preserve"> requerirá que a partir del mismo el personal de la organización elabore su programación mensual o trimestral para lo cual se deberá elaborar un instrumento que facilite dicha responsabilidad. </w:t>
      </w:r>
    </w:p>
    <w:p w14:paraId="54E6DA97" w14:textId="77777777" w:rsidR="00953C47" w:rsidRPr="00C9414E" w:rsidRDefault="00953C47" w:rsidP="006A35EC">
      <w:pPr>
        <w:pStyle w:val="Textoindependiente"/>
        <w:spacing w:line="360" w:lineRule="auto"/>
        <w:jc w:val="both"/>
        <w:rPr>
          <w:rFonts w:ascii="Barlow" w:hAnsi="Barlow" w:cs="Calibri"/>
        </w:rPr>
      </w:pPr>
    </w:p>
    <w:p w14:paraId="2D45F59D" w14:textId="77777777" w:rsidR="00C9414E" w:rsidRDefault="00C9414E" w:rsidP="006A35EC">
      <w:pPr>
        <w:pStyle w:val="Textoindependiente"/>
        <w:spacing w:line="360" w:lineRule="auto"/>
        <w:ind w:right="1297"/>
        <w:jc w:val="both"/>
        <w:rPr>
          <w:rFonts w:ascii="Barlow" w:hAnsi="Barlow" w:cs="Calibri"/>
        </w:rPr>
      </w:pPr>
    </w:p>
    <w:p w14:paraId="509E2A15" w14:textId="77777777" w:rsidR="009C0CD9" w:rsidRDefault="009C0CD9" w:rsidP="006A35EC">
      <w:pPr>
        <w:pStyle w:val="Textoindependiente"/>
        <w:spacing w:line="360" w:lineRule="auto"/>
        <w:ind w:right="1297"/>
        <w:jc w:val="both"/>
        <w:rPr>
          <w:rFonts w:ascii="Barlow" w:hAnsi="Barlow" w:cs="Calibri"/>
        </w:rPr>
      </w:pPr>
    </w:p>
    <w:p w14:paraId="37BCE179" w14:textId="77777777" w:rsidR="009C0CD9" w:rsidRDefault="009C0CD9" w:rsidP="006A35EC">
      <w:pPr>
        <w:pStyle w:val="Textoindependiente"/>
        <w:spacing w:line="360" w:lineRule="auto"/>
        <w:ind w:right="1297"/>
        <w:jc w:val="both"/>
        <w:rPr>
          <w:rFonts w:ascii="Barlow" w:hAnsi="Barlow" w:cs="Calibri"/>
        </w:rPr>
      </w:pPr>
    </w:p>
    <w:p w14:paraId="27288306" w14:textId="77777777" w:rsidR="009C0CD9" w:rsidRDefault="009C0CD9" w:rsidP="006A35EC">
      <w:pPr>
        <w:pStyle w:val="Textoindependiente"/>
        <w:spacing w:line="360" w:lineRule="auto"/>
        <w:ind w:right="1297"/>
        <w:jc w:val="both"/>
        <w:rPr>
          <w:rFonts w:ascii="Barlow" w:hAnsi="Barlow" w:cs="Calibri"/>
        </w:rPr>
      </w:pPr>
    </w:p>
    <w:p w14:paraId="624BF783" w14:textId="77777777" w:rsidR="009C0CD9" w:rsidRDefault="009C0CD9" w:rsidP="006A35EC">
      <w:pPr>
        <w:pStyle w:val="Textoindependiente"/>
        <w:spacing w:line="360" w:lineRule="auto"/>
        <w:ind w:right="1297"/>
        <w:jc w:val="both"/>
        <w:rPr>
          <w:rFonts w:ascii="Barlow" w:hAnsi="Barlow" w:cs="Calibri"/>
        </w:rPr>
      </w:pPr>
    </w:p>
    <w:p w14:paraId="6E170C34" w14:textId="77777777" w:rsidR="009C0CD9" w:rsidRDefault="009C0CD9" w:rsidP="006A35EC">
      <w:pPr>
        <w:pStyle w:val="Textoindependiente"/>
        <w:spacing w:line="360" w:lineRule="auto"/>
        <w:ind w:right="1297"/>
        <w:jc w:val="both"/>
        <w:rPr>
          <w:rFonts w:ascii="Barlow" w:hAnsi="Barlow" w:cs="Calibri"/>
        </w:rPr>
      </w:pPr>
    </w:p>
    <w:p w14:paraId="70A346B5" w14:textId="77777777" w:rsidR="009C0CD9" w:rsidRDefault="009C0CD9" w:rsidP="006A35EC">
      <w:pPr>
        <w:pStyle w:val="Textoindependiente"/>
        <w:spacing w:line="360" w:lineRule="auto"/>
        <w:ind w:right="1297"/>
        <w:jc w:val="both"/>
        <w:rPr>
          <w:rFonts w:ascii="Barlow" w:hAnsi="Barlow" w:cs="Calibri"/>
        </w:rPr>
      </w:pPr>
    </w:p>
    <w:p w14:paraId="343FCA8F" w14:textId="77777777" w:rsidR="009C0CD9" w:rsidRDefault="009C0CD9" w:rsidP="006A35EC">
      <w:pPr>
        <w:pStyle w:val="Textoindependiente"/>
        <w:spacing w:line="360" w:lineRule="auto"/>
        <w:ind w:right="1297"/>
        <w:jc w:val="both"/>
        <w:rPr>
          <w:rFonts w:ascii="Barlow" w:hAnsi="Barlow" w:cs="Calibri"/>
        </w:rPr>
      </w:pPr>
    </w:p>
    <w:p w14:paraId="6B112688" w14:textId="77777777" w:rsidR="009C0CD9" w:rsidRDefault="009C0CD9" w:rsidP="006A35EC">
      <w:pPr>
        <w:pStyle w:val="Textoindependiente"/>
        <w:spacing w:line="360" w:lineRule="auto"/>
        <w:ind w:right="1297"/>
        <w:jc w:val="both"/>
        <w:rPr>
          <w:rFonts w:ascii="Barlow" w:hAnsi="Barlow" w:cs="Calibri"/>
        </w:rPr>
      </w:pPr>
    </w:p>
    <w:p w14:paraId="32582443" w14:textId="77777777" w:rsidR="009C0CD9" w:rsidRDefault="009C0CD9" w:rsidP="006A35EC">
      <w:pPr>
        <w:pStyle w:val="Textoindependiente"/>
        <w:spacing w:line="360" w:lineRule="auto"/>
        <w:ind w:right="1297"/>
        <w:jc w:val="both"/>
        <w:rPr>
          <w:rFonts w:ascii="Barlow" w:hAnsi="Barlow" w:cs="Calibri"/>
        </w:rPr>
      </w:pPr>
    </w:p>
    <w:p w14:paraId="26C5EA21" w14:textId="77777777" w:rsidR="009C0CD9" w:rsidRDefault="009C0CD9" w:rsidP="006A35EC">
      <w:pPr>
        <w:pStyle w:val="Textoindependiente"/>
        <w:spacing w:line="360" w:lineRule="auto"/>
        <w:ind w:right="1297"/>
        <w:jc w:val="both"/>
        <w:rPr>
          <w:rFonts w:ascii="Barlow" w:hAnsi="Barlow" w:cs="Calibri"/>
        </w:rPr>
      </w:pPr>
    </w:p>
    <w:p w14:paraId="68A8AD63" w14:textId="77777777" w:rsidR="009C0CD9" w:rsidRDefault="009C0CD9" w:rsidP="006A35EC">
      <w:pPr>
        <w:pStyle w:val="Textoindependiente"/>
        <w:spacing w:line="360" w:lineRule="auto"/>
        <w:ind w:right="1297"/>
        <w:jc w:val="both"/>
        <w:rPr>
          <w:rFonts w:ascii="Barlow" w:hAnsi="Barlow" w:cs="Calibri"/>
        </w:rPr>
      </w:pPr>
    </w:p>
    <w:p w14:paraId="54E61CAD" w14:textId="77777777" w:rsidR="009C0CD9" w:rsidRDefault="009C0CD9" w:rsidP="006A35EC">
      <w:pPr>
        <w:pStyle w:val="Textoindependiente"/>
        <w:spacing w:line="360" w:lineRule="auto"/>
        <w:ind w:right="1297"/>
        <w:jc w:val="both"/>
        <w:rPr>
          <w:rFonts w:ascii="Barlow" w:hAnsi="Barlow" w:cs="Calibri"/>
        </w:rPr>
      </w:pPr>
    </w:p>
    <w:p w14:paraId="56D62111" w14:textId="77777777" w:rsidR="009C0CD9" w:rsidRDefault="009C0CD9" w:rsidP="006A35EC">
      <w:pPr>
        <w:pStyle w:val="Textoindependiente"/>
        <w:spacing w:line="360" w:lineRule="auto"/>
        <w:ind w:right="1297"/>
        <w:jc w:val="both"/>
        <w:rPr>
          <w:rFonts w:ascii="Barlow" w:hAnsi="Barlow" w:cs="Calibri"/>
        </w:rPr>
      </w:pPr>
    </w:p>
    <w:p w14:paraId="3249E9E5" w14:textId="77777777" w:rsidR="009C0CD9" w:rsidRDefault="009C0CD9" w:rsidP="006A35EC">
      <w:pPr>
        <w:pStyle w:val="Textoindependiente"/>
        <w:spacing w:line="360" w:lineRule="auto"/>
        <w:ind w:right="1297"/>
        <w:jc w:val="both"/>
        <w:rPr>
          <w:rFonts w:ascii="Barlow" w:hAnsi="Barlow" w:cs="Calibri"/>
        </w:rPr>
      </w:pPr>
    </w:p>
    <w:p w14:paraId="405B101B" w14:textId="77777777" w:rsidR="009C0CD9" w:rsidRDefault="009C0CD9" w:rsidP="006A35EC">
      <w:pPr>
        <w:pStyle w:val="Textoindependiente"/>
        <w:spacing w:line="360" w:lineRule="auto"/>
        <w:ind w:right="1297"/>
        <w:jc w:val="both"/>
        <w:rPr>
          <w:rFonts w:ascii="Barlow" w:hAnsi="Barlow" w:cs="Calibri"/>
        </w:rPr>
      </w:pPr>
    </w:p>
    <w:p w14:paraId="5043FAA0" w14:textId="77777777" w:rsidR="009C0CD9" w:rsidRDefault="009C0CD9" w:rsidP="006A35EC">
      <w:pPr>
        <w:pStyle w:val="Textoindependiente"/>
        <w:spacing w:line="360" w:lineRule="auto"/>
        <w:ind w:right="1297"/>
        <w:jc w:val="both"/>
        <w:rPr>
          <w:rFonts w:ascii="Barlow" w:hAnsi="Barlow" w:cs="Calibri"/>
        </w:rPr>
      </w:pPr>
    </w:p>
    <w:p w14:paraId="7F8CD59D" w14:textId="77777777" w:rsidR="009C0CD9" w:rsidRDefault="009C0CD9" w:rsidP="006A35EC">
      <w:pPr>
        <w:pStyle w:val="Textoindependiente"/>
        <w:spacing w:line="360" w:lineRule="auto"/>
        <w:ind w:right="1297"/>
        <w:jc w:val="both"/>
        <w:rPr>
          <w:rFonts w:ascii="Barlow" w:hAnsi="Barlow" w:cs="Calibri"/>
        </w:rPr>
      </w:pPr>
    </w:p>
    <w:p w14:paraId="0CC06F61" w14:textId="77777777" w:rsidR="009C0CD9" w:rsidRDefault="009C0CD9" w:rsidP="006A35EC">
      <w:pPr>
        <w:pStyle w:val="Textoindependiente"/>
        <w:spacing w:line="360" w:lineRule="auto"/>
        <w:ind w:right="1297"/>
        <w:jc w:val="both"/>
        <w:rPr>
          <w:rFonts w:ascii="Barlow" w:hAnsi="Barlow" w:cs="Calibri"/>
        </w:rPr>
      </w:pPr>
    </w:p>
    <w:p w14:paraId="6315BC93" w14:textId="77777777" w:rsidR="009C0CD9" w:rsidRDefault="009C0CD9" w:rsidP="006A35EC">
      <w:pPr>
        <w:pStyle w:val="Textoindependiente"/>
        <w:spacing w:line="360" w:lineRule="auto"/>
        <w:ind w:right="1297"/>
        <w:jc w:val="both"/>
        <w:rPr>
          <w:rFonts w:ascii="Barlow" w:hAnsi="Barlow" w:cs="Calibri"/>
        </w:rPr>
      </w:pPr>
    </w:p>
    <w:p w14:paraId="55AE7F6E" w14:textId="77777777" w:rsidR="009C0CD9" w:rsidRDefault="009C0CD9" w:rsidP="006A35EC">
      <w:pPr>
        <w:pStyle w:val="Textoindependiente"/>
        <w:spacing w:line="360" w:lineRule="auto"/>
        <w:ind w:right="1297"/>
        <w:jc w:val="both"/>
        <w:rPr>
          <w:rFonts w:ascii="Barlow" w:hAnsi="Barlow" w:cs="Calibri"/>
        </w:rPr>
      </w:pPr>
    </w:p>
    <w:p w14:paraId="1D4FD8D3" w14:textId="77777777" w:rsidR="009C0CD9" w:rsidRDefault="009C0CD9" w:rsidP="006A35EC">
      <w:pPr>
        <w:pStyle w:val="Textoindependiente"/>
        <w:spacing w:line="360" w:lineRule="auto"/>
        <w:ind w:right="1297"/>
        <w:jc w:val="both"/>
        <w:rPr>
          <w:rFonts w:ascii="Barlow" w:hAnsi="Barlow" w:cs="Calibri"/>
        </w:rPr>
      </w:pPr>
    </w:p>
    <w:p w14:paraId="482293FF" w14:textId="77777777" w:rsidR="009C0CD9" w:rsidRDefault="009C0CD9" w:rsidP="006A35EC">
      <w:pPr>
        <w:pStyle w:val="Textoindependiente"/>
        <w:spacing w:line="360" w:lineRule="auto"/>
        <w:ind w:right="1297"/>
        <w:jc w:val="both"/>
        <w:rPr>
          <w:rFonts w:ascii="Barlow" w:hAnsi="Barlow" w:cs="Calibri"/>
        </w:rPr>
      </w:pPr>
    </w:p>
    <w:p w14:paraId="794D658F" w14:textId="1153A2B7" w:rsidR="00992BCC" w:rsidRPr="006A35EC" w:rsidRDefault="006904ED" w:rsidP="006A35EC">
      <w:pPr>
        <w:pStyle w:val="Ttulo1"/>
        <w:spacing w:after="240" w:line="360" w:lineRule="auto"/>
        <w:ind w:left="0" w:right="4"/>
        <w:rPr>
          <w:rFonts w:ascii="Barlow" w:hAnsi="Barlow"/>
          <w:sz w:val="28"/>
          <w:szCs w:val="28"/>
        </w:rPr>
      </w:pPr>
      <w:bookmarkStart w:id="3" w:name="_bookmark1"/>
      <w:bookmarkStart w:id="4" w:name="_bookmark3"/>
      <w:bookmarkStart w:id="5" w:name="_Toc150780900"/>
      <w:bookmarkStart w:id="6" w:name="_Toc190681804"/>
      <w:bookmarkEnd w:id="3"/>
      <w:bookmarkEnd w:id="4"/>
      <w:r w:rsidRPr="00C9414E">
        <w:rPr>
          <w:rFonts w:ascii="Barlow" w:hAnsi="Barlow"/>
          <w:b/>
          <w:bCs/>
          <w:color w:val="009045"/>
        </w:rPr>
        <w:lastRenderedPageBreak/>
        <w:t>|</w:t>
      </w:r>
      <w:r w:rsidR="00146EE0" w:rsidRPr="006904ED">
        <w:rPr>
          <w:rFonts w:ascii="Barlow" w:hAnsi="Barlow"/>
          <w:b/>
          <w:bCs/>
          <w:sz w:val="28"/>
          <w:szCs w:val="28"/>
        </w:rPr>
        <w:t xml:space="preserve">MARCO </w:t>
      </w:r>
      <w:r w:rsidR="00A83AE5" w:rsidRPr="006904ED">
        <w:rPr>
          <w:rFonts w:ascii="Barlow" w:hAnsi="Barlow"/>
          <w:b/>
          <w:bCs/>
          <w:sz w:val="28"/>
          <w:szCs w:val="28"/>
        </w:rPr>
        <w:t>ESTRATÉGICO</w:t>
      </w:r>
      <w:r w:rsidR="00146EE0" w:rsidRPr="006904ED">
        <w:rPr>
          <w:rFonts w:ascii="Barlow" w:hAnsi="Barlow"/>
          <w:b/>
          <w:bCs/>
          <w:sz w:val="28"/>
          <w:szCs w:val="28"/>
        </w:rPr>
        <w:t xml:space="preserve"> INSTIT</w:t>
      </w:r>
      <w:r w:rsidR="00602AF8">
        <w:rPr>
          <w:rFonts w:ascii="Barlow" w:hAnsi="Barlow"/>
          <w:b/>
          <w:bCs/>
          <w:sz w:val="28"/>
          <w:szCs w:val="28"/>
        </w:rPr>
        <w:t>U</w:t>
      </w:r>
      <w:r w:rsidR="00146EE0" w:rsidRPr="006904ED">
        <w:rPr>
          <w:rFonts w:ascii="Barlow" w:hAnsi="Barlow"/>
          <w:b/>
          <w:bCs/>
          <w:sz w:val="28"/>
          <w:szCs w:val="28"/>
        </w:rPr>
        <w:t>CIONAL</w:t>
      </w:r>
      <w:bookmarkEnd w:id="5"/>
      <w:bookmarkEnd w:id="6"/>
    </w:p>
    <w:p w14:paraId="42F659AB" w14:textId="3C8F3A79" w:rsidR="00146EE0" w:rsidRPr="006A35EC" w:rsidRDefault="00146EE0" w:rsidP="00FF7DFA">
      <w:pPr>
        <w:pStyle w:val="Ttulo2"/>
      </w:pPr>
      <w:bookmarkStart w:id="7" w:name="_Toc190681805"/>
      <w:r w:rsidRPr="006A35EC">
        <w:t>Misión</w:t>
      </w:r>
      <w:bookmarkEnd w:id="7"/>
    </w:p>
    <w:p w14:paraId="28421056" w14:textId="77777777" w:rsidR="006904ED" w:rsidRDefault="00146EE0" w:rsidP="00275D40">
      <w:pPr>
        <w:pStyle w:val="Textoindependiente"/>
        <w:spacing w:line="360" w:lineRule="auto"/>
        <w:ind w:right="4"/>
        <w:jc w:val="both"/>
        <w:rPr>
          <w:rFonts w:ascii="Barlow" w:hAnsi="Barlow" w:cs="Calibri"/>
        </w:rPr>
      </w:pPr>
      <w:r w:rsidRPr="006904ED">
        <w:rPr>
          <w:rFonts w:ascii="Barlow" w:hAnsi="Barlow" w:cs="Calibri"/>
        </w:rPr>
        <w:t>Satisfacer las necesidades de movilidad de los usuarios, a través de nuestro servicio estatal de autobuses.</w:t>
      </w:r>
    </w:p>
    <w:p w14:paraId="293E15A3" w14:textId="0796337E" w:rsidR="00992BCC" w:rsidRPr="006A35EC" w:rsidRDefault="00CB2788" w:rsidP="00FF7DFA">
      <w:pPr>
        <w:pStyle w:val="Ttulo2"/>
      </w:pPr>
      <w:bookmarkStart w:id="8" w:name="_Toc190681806"/>
      <w:r w:rsidRPr="006A35EC">
        <w:t>Visión</w:t>
      </w:r>
      <w:bookmarkEnd w:id="8"/>
    </w:p>
    <w:p w14:paraId="4DD0DD44" w14:textId="77777777" w:rsidR="00992BCC" w:rsidRPr="006904ED" w:rsidRDefault="00CB2788" w:rsidP="00275D40">
      <w:pPr>
        <w:pStyle w:val="Textoindependiente"/>
        <w:spacing w:line="360" w:lineRule="auto"/>
        <w:ind w:right="4"/>
        <w:jc w:val="both"/>
        <w:rPr>
          <w:rFonts w:ascii="Barlow" w:hAnsi="Barlow" w:cs="Calibri"/>
        </w:rPr>
      </w:pPr>
      <w:r w:rsidRPr="006904ED">
        <w:rPr>
          <w:rFonts w:ascii="Barlow" w:hAnsi="Barlow" w:cs="Calibri"/>
        </w:rPr>
        <w:t>Ser la Empresa de Transporte Público colectivo preferida por los usuarios, con un servicio eficiente, eficaz, seguro y humano.</w:t>
      </w:r>
    </w:p>
    <w:p w14:paraId="491A88ED" w14:textId="3E715EDE" w:rsidR="00F56989" w:rsidRPr="009C0CD9" w:rsidRDefault="00CB2788" w:rsidP="00FF7DFA">
      <w:pPr>
        <w:pStyle w:val="Ttulo2"/>
      </w:pPr>
      <w:bookmarkStart w:id="9" w:name="_Toc190681807"/>
      <w:r w:rsidRPr="006A35EC">
        <w:t>Valores</w:t>
      </w:r>
      <w:bookmarkEnd w:id="9"/>
    </w:p>
    <w:tbl>
      <w:tblPr>
        <w:tblpPr w:leftFromText="141" w:rightFromText="141" w:vertAnchor="text" w:horzAnchor="margin" w:tblpXSpec="center" w:tblpY="84"/>
        <w:tblW w:w="95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6"/>
        <w:gridCol w:w="6204"/>
      </w:tblGrid>
      <w:tr w:rsidR="005F403D" w:rsidRPr="003100EE" w14:paraId="30454653" w14:textId="77777777" w:rsidTr="00BE073C">
        <w:trPr>
          <w:trHeight w:val="251"/>
        </w:trPr>
        <w:tc>
          <w:tcPr>
            <w:tcW w:w="3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6D800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54939872" w14:textId="77777777" w:rsidR="005F403D" w:rsidRPr="006904ED" w:rsidRDefault="005F403D" w:rsidP="0010069A">
            <w:pPr>
              <w:pStyle w:val="Textoindependiente"/>
              <w:jc w:val="center"/>
              <w:rPr>
                <w:rFonts w:ascii="Barlow" w:hAnsi="Barlow" w:cs="Calibri"/>
                <w:b/>
                <w:bCs/>
                <w:color w:val="FFFFFF"/>
              </w:rPr>
            </w:pPr>
            <w:bookmarkStart w:id="10" w:name="_Toc465093543"/>
            <w:bookmarkStart w:id="11" w:name="_Toc465093702"/>
            <w:bookmarkStart w:id="12" w:name="_Toc478470479"/>
            <w:bookmarkStart w:id="13" w:name="_Toc27979106"/>
            <w:bookmarkStart w:id="14" w:name="_Toc58828860"/>
            <w:bookmarkStart w:id="15" w:name="_Toc58828942"/>
            <w:bookmarkStart w:id="16" w:name="_Toc59442608"/>
            <w:r w:rsidRPr="006904ED">
              <w:rPr>
                <w:rFonts w:ascii="Barlow" w:hAnsi="Barlow" w:cs="Calibri"/>
                <w:b/>
                <w:bCs/>
                <w:color w:val="FFFFFF"/>
              </w:rPr>
              <w:t>Valores</w:t>
            </w:r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</w:p>
        </w:tc>
        <w:tc>
          <w:tcPr>
            <w:tcW w:w="6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6D800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3D4C3976" w14:textId="77777777" w:rsidR="005F403D" w:rsidRPr="006904ED" w:rsidRDefault="005F403D" w:rsidP="0010069A">
            <w:pPr>
              <w:pStyle w:val="Textoindependiente"/>
              <w:jc w:val="center"/>
              <w:rPr>
                <w:rFonts w:ascii="Barlow" w:hAnsi="Barlow" w:cs="Calibri"/>
                <w:b/>
                <w:bCs/>
                <w:color w:val="FFFFFF"/>
              </w:rPr>
            </w:pPr>
            <w:bookmarkStart w:id="17" w:name="_Toc465093544"/>
            <w:bookmarkStart w:id="18" w:name="_Toc465093703"/>
            <w:bookmarkStart w:id="19" w:name="_Toc478470480"/>
            <w:bookmarkStart w:id="20" w:name="_Toc27979107"/>
            <w:bookmarkStart w:id="21" w:name="_Toc58828861"/>
            <w:bookmarkStart w:id="22" w:name="_Toc58828943"/>
            <w:bookmarkStart w:id="23" w:name="_Toc59442609"/>
            <w:r w:rsidRPr="006904ED">
              <w:rPr>
                <w:rFonts w:ascii="Barlow" w:hAnsi="Barlow" w:cs="Calibri"/>
                <w:b/>
                <w:bCs/>
                <w:color w:val="FFFFFF"/>
              </w:rPr>
              <w:t>Definición</w:t>
            </w:r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</w:p>
        </w:tc>
      </w:tr>
      <w:tr w:rsidR="005F403D" w:rsidRPr="003100EE" w14:paraId="3333DF74" w14:textId="77777777" w:rsidTr="00BE073C">
        <w:trPr>
          <w:trHeight w:val="291"/>
        </w:trPr>
        <w:tc>
          <w:tcPr>
            <w:tcW w:w="3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9045"/>
            <w:tcMar>
              <w:top w:w="15" w:type="dxa"/>
              <w:left w:w="89" w:type="dxa"/>
              <w:bottom w:w="0" w:type="dxa"/>
              <w:right w:w="89" w:type="dxa"/>
            </w:tcMar>
            <w:vAlign w:val="center"/>
          </w:tcPr>
          <w:p w14:paraId="6CA7AB8D" w14:textId="77777777" w:rsidR="005F403D" w:rsidRPr="00BE073C" w:rsidRDefault="005F403D" w:rsidP="009C0CD9">
            <w:pPr>
              <w:pStyle w:val="Textoindependiente"/>
              <w:widowControl/>
              <w:adjustRightInd w:val="0"/>
              <w:ind w:left="35"/>
              <w:jc w:val="center"/>
              <w:rPr>
                <w:rFonts w:ascii="Barlow" w:hAnsi="Barlow" w:cs="Calibri"/>
                <w:b/>
                <w:bCs/>
                <w:color w:val="FFFFFF" w:themeColor="background1"/>
                <w:lang w:val="en-US"/>
              </w:rPr>
            </w:pPr>
            <w:bookmarkStart w:id="24" w:name="_Toc59442610"/>
            <w:r w:rsidRPr="00BE073C">
              <w:rPr>
                <w:rFonts w:ascii="Barlow" w:hAnsi="Barlow" w:cs="Calibri"/>
                <w:b/>
                <w:bCs/>
                <w:color w:val="FFFFFF" w:themeColor="background1"/>
              </w:rPr>
              <w:t>Vocación de servicio</w:t>
            </w:r>
            <w:bookmarkEnd w:id="24"/>
          </w:p>
        </w:tc>
        <w:tc>
          <w:tcPr>
            <w:tcW w:w="6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</w:tcPr>
          <w:p w14:paraId="776D3269" w14:textId="77777777" w:rsidR="005F403D" w:rsidRPr="006904ED" w:rsidRDefault="005F403D" w:rsidP="005F403D">
            <w:pPr>
              <w:pStyle w:val="Textoindependiente"/>
              <w:rPr>
                <w:rFonts w:ascii="Barlow" w:hAnsi="Barlow" w:cs="Calibri"/>
                <w:bCs/>
              </w:rPr>
            </w:pPr>
            <w:r w:rsidRPr="006904ED">
              <w:rPr>
                <w:rFonts w:ascii="Barlow" w:hAnsi="Barlow" w:cs="Calibri"/>
                <w:bCs/>
              </w:rPr>
              <w:t>Nuestra pasión es servir, nuestra ganancia es el deber cumplido.</w:t>
            </w:r>
          </w:p>
        </w:tc>
      </w:tr>
      <w:tr w:rsidR="005F403D" w:rsidRPr="003100EE" w14:paraId="4080169D" w14:textId="77777777" w:rsidTr="00BE073C">
        <w:trPr>
          <w:trHeight w:val="797"/>
        </w:trPr>
        <w:tc>
          <w:tcPr>
            <w:tcW w:w="3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9045"/>
            <w:tcMar>
              <w:top w:w="15" w:type="dxa"/>
              <w:left w:w="89" w:type="dxa"/>
              <w:bottom w:w="0" w:type="dxa"/>
              <w:right w:w="89" w:type="dxa"/>
            </w:tcMar>
            <w:vAlign w:val="center"/>
          </w:tcPr>
          <w:p w14:paraId="52BFEFAE" w14:textId="357FFF31" w:rsidR="005F403D" w:rsidRPr="009C0CD9" w:rsidRDefault="005F403D" w:rsidP="009C0CD9">
            <w:pPr>
              <w:pStyle w:val="Textoindependiente"/>
              <w:widowControl/>
              <w:adjustRightInd w:val="0"/>
              <w:ind w:left="35"/>
              <w:jc w:val="center"/>
              <w:rPr>
                <w:rFonts w:ascii="Barlow" w:hAnsi="Barlow" w:cs="Calibri"/>
                <w:b/>
                <w:bCs/>
                <w:color w:val="FFFFFF" w:themeColor="background1"/>
                <w:lang w:val="en-US"/>
              </w:rPr>
            </w:pPr>
            <w:bookmarkStart w:id="25" w:name="_Toc59442612"/>
            <w:r w:rsidRPr="00BE073C">
              <w:rPr>
                <w:rFonts w:ascii="Barlow" w:hAnsi="Barlow" w:cs="Calibri"/>
                <w:b/>
                <w:bCs/>
                <w:color w:val="FFFFFF" w:themeColor="background1"/>
              </w:rPr>
              <w:t>Compromiso</w:t>
            </w:r>
            <w:bookmarkEnd w:id="25"/>
          </w:p>
        </w:tc>
        <w:tc>
          <w:tcPr>
            <w:tcW w:w="6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</w:tcPr>
          <w:p w14:paraId="285ADA94" w14:textId="77777777" w:rsidR="005F403D" w:rsidRPr="006904ED" w:rsidRDefault="005F403D" w:rsidP="005F403D">
            <w:pPr>
              <w:pStyle w:val="Textoindependiente"/>
              <w:rPr>
                <w:rFonts w:ascii="Barlow" w:hAnsi="Barlow" w:cs="Calibri"/>
                <w:bCs/>
              </w:rPr>
            </w:pPr>
            <w:r w:rsidRPr="006904ED">
              <w:rPr>
                <w:rFonts w:ascii="Barlow" w:hAnsi="Barlow" w:cs="Calibri"/>
                <w:bCs/>
              </w:rPr>
              <w:t>Realizamos nuestras funciones y responsabilidades con dedicación, esmero y puntualidad, siendo siempre proactivos en la solución de las adversidades encontradas.</w:t>
            </w:r>
          </w:p>
        </w:tc>
      </w:tr>
      <w:tr w:rsidR="005F403D" w:rsidRPr="003100EE" w14:paraId="51A7D1FE" w14:textId="77777777" w:rsidTr="009C0CD9">
        <w:trPr>
          <w:trHeight w:val="480"/>
        </w:trPr>
        <w:tc>
          <w:tcPr>
            <w:tcW w:w="3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9045"/>
            <w:tcMar>
              <w:top w:w="15" w:type="dxa"/>
              <w:left w:w="89" w:type="dxa"/>
              <w:bottom w:w="0" w:type="dxa"/>
              <w:right w:w="89" w:type="dxa"/>
            </w:tcMar>
            <w:vAlign w:val="center"/>
          </w:tcPr>
          <w:p w14:paraId="7C3B0BA1" w14:textId="34D0183D" w:rsidR="005F403D" w:rsidRPr="009C0CD9" w:rsidRDefault="005F403D" w:rsidP="009C0CD9">
            <w:pPr>
              <w:pStyle w:val="Textoindependiente"/>
              <w:widowControl/>
              <w:adjustRightInd w:val="0"/>
              <w:ind w:left="35"/>
              <w:jc w:val="center"/>
              <w:rPr>
                <w:rFonts w:ascii="Barlow" w:hAnsi="Barlow" w:cs="Calibri"/>
                <w:b/>
                <w:bCs/>
                <w:color w:val="FFFFFF" w:themeColor="background1"/>
                <w:lang w:val="en-US"/>
              </w:rPr>
            </w:pPr>
            <w:bookmarkStart w:id="26" w:name="_Toc59442613"/>
            <w:r w:rsidRPr="00BE073C">
              <w:rPr>
                <w:rFonts w:ascii="Barlow" w:hAnsi="Barlow" w:cs="Calibri"/>
                <w:b/>
                <w:bCs/>
                <w:color w:val="FFFFFF" w:themeColor="background1"/>
              </w:rPr>
              <w:t>Integridad</w:t>
            </w:r>
            <w:bookmarkEnd w:id="26"/>
          </w:p>
        </w:tc>
        <w:tc>
          <w:tcPr>
            <w:tcW w:w="6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vAlign w:val="center"/>
          </w:tcPr>
          <w:p w14:paraId="003A24F1" w14:textId="77777777" w:rsidR="005F403D" w:rsidRPr="006904ED" w:rsidRDefault="005F403D" w:rsidP="009C0CD9">
            <w:pPr>
              <w:pStyle w:val="Textoindependiente"/>
              <w:rPr>
                <w:rFonts w:ascii="Barlow" w:hAnsi="Barlow" w:cs="Calibri"/>
                <w:bCs/>
              </w:rPr>
            </w:pPr>
            <w:bookmarkStart w:id="27" w:name="_Toc58828862"/>
            <w:bookmarkStart w:id="28" w:name="_Toc58828944"/>
            <w:bookmarkEnd w:id="27"/>
            <w:bookmarkEnd w:id="28"/>
            <w:r w:rsidRPr="006904ED">
              <w:rPr>
                <w:rFonts w:ascii="Barlow" w:hAnsi="Barlow" w:cs="Calibri"/>
                <w:bCs/>
              </w:rPr>
              <w:t>Actuamos apegados a los principios de la ética y la moral.</w:t>
            </w:r>
          </w:p>
        </w:tc>
      </w:tr>
      <w:tr w:rsidR="005F403D" w:rsidRPr="003100EE" w14:paraId="4525D5B2" w14:textId="77777777" w:rsidTr="00BE073C">
        <w:trPr>
          <w:trHeight w:val="797"/>
        </w:trPr>
        <w:tc>
          <w:tcPr>
            <w:tcW w:w="3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9045"/>
            <w:tcMar>
              <w:top w:w="15" w:type="dxa"/>
              <w:left w:w="89" w:type="dxa"/>
              <w:bottom w:w="0" w:type="dxa"/>
              <w:right w:w="89" w:type="dxa"/>
            </w:tcMar>
            <w:vAlign w:val="center"/>
          </w:tcPr>
          <w:p w14:paraId="2E2FF011" w14:textId="2E3EAD02" w:rsidR="005F403D" w:rsidRPr="00BE073C" w:rsidRDefault="005F403D" w:rsidP="009C0CD9">
            <w:pPr>
              <w:pStyle w:val="Textoindependiente"/>
              <w:widowControl/>
              <w:adjustRightInd w:val="0"/>
              <w:ind w:left="35"/>
              <w:jc w:val="center"/>
              <w:rPr>
                <w:rFonts w:ascii="Barlow" w:hAnsi="Barlow" w:cs="Calibri"/>
                <w:b/>
                <w:bCs/>
                <w:color w:val="FFFFFF" w:themeColor="background1"/>
                <w:lang w:val="en-US"/>
              </w:rPr>
            </w:pPr>
            <w:bookmarkStart w:id="29" w:name="_Toc59442614"/>
            <w:r w:rsidRPr="00BE073C">
              <w:rPr>
                <w:rFonts w:ascii="Barlow" w:hAnsi="Barlow" w:cs="Calibri"/>
                <w:b/>
                <w:bCs/>
                <w:color w:val="FFFFFF" w:themeColor="background1"/>
              </w:rPr>
              <w:t>Transparencia</w:t>
            </w:r>
            <w:bookmarkEnd w:id="29"/>
          </w:p>
          <w:p w14:paraId="00198888" w14:textId="77777777" w:rsidR="005F403D" w:rsidRPr="00BE073C" w:rsidRDefault="005F403D" w:rsidP="009C0CD9">
            <w:pPr>
              <w:pStyle w:val="Textoindependiente"/>
              <w:ind w:left="35"/>
              <w:jc w:val="center"/>
              <w:rPr>
                <w:rFonts w:ascii="Barlow" w:hAnsi="Barlow" w:cs="Calibri"/>
                <w:b/>
                <w:bCs/>
                <w:color w:val="FFFFFF" w:themeColor="background1"/>
              </w:rPr>
            </w:pPr>
          </w:p>
        </w:tc>
        <w:tc>
          <w:tcPr>
            <w:tcW w:w="6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</w:tcPr>
          <w:p w14:paraId="6E978067" w14:textId="77777777" w:rsidR="005F403D" w:rsidRPr="006904ED" w:rsidRDefault="005F403D" w:rsidP="005F403D">
            <w:pPr>
              <w:pStyle w:val="Textoindependiente"/>
              <w:rPr>
                <w:rFonts w:ascii="Barlow" w:hAnsi="Barlow" w:cs="Calibri"/>
                <w:bCs/>
              </w:rPr>
            </w:pPr>
            <w:r w:rsidRPr="006904ED">
              <w:rPr>
                <w:rFonts w:ascii="Barlow" w:hAnsi="Barlow" w:cs="Calibri"/>
                <w:bCs/>
              </w:rPr>
              <w:t>Manejamos con pulcritud y honestidad los recursos de que disponemos, abiertos siempre al escrutinio Publio.</w:t>
            </w:r>
          </w:p>
        </w:tc>
      </w:tr>
    </w:tbl>
    <w:p w14:paraId="2249C370" w14:textId="77777777" w:rsidR="005F403D" w:rsidRPr="002B5459" w:rsidRDefault="005F403D" w:rsidP="0080431D">
      <w:pPr>
        <w:rPr>
          <w:sz w:val="10"/>
          <w:szCs w:val="10"/>
        </w:rPr>
      </w:pPr>
      <w:bookmarkStart w:id="30" w:name="_Toc150780901"/>
    </w:p>
    <w:p w14:paraId="00AA9BDE" w14:textId="77777777" w:rsidR="00275D40" w:rsidRDefault="00275D40" w:rsidP="00275D40"/>
    <w:p w14:paraId="58D57352" w14:textId="77777777" w:rsidR="00275D40" w:rsidRDefault="00275D40" w:rsidP="00275D40"/>
    <w:p w14:paraId="54FEE5BB" w14:textId="77777777" w:rsidR="00275D40" w:rsidRDefault="00275D40" w:rsidP="00275D40"/>
    <w:p w14:paraId="52C01189" w14:textId="77777777" w:rsidR="00275D40" w:rsidRDefault="00275D40" w:rsidP="00275D40"/>
    <w:p w14:paraId="62EA3B77" w14:textId="77777777" w:rsidR="00275D40" w:rsidRDefault="00275D40" w:rsidP="00275D40"/>
    <w:p w14:paraId="23BF9B02" w14:textId="77777777" w:rsidR="00275D40" w:rsidRDefault="00275D40" w:rsidP="00275D40"/>
    <w:p w14:paraId="0D283BF7" w14:textId="77777777" w:rsidR="00275D40" w:rsidRDefault="00275D40" w:rsidP="00275D40"/>
    <w:p w14:paraId="6B2E6884" w14:textId="77777777" w:rsidR="00275D40" w:rsidRDefault="00275D40" w:rsidP="00275D40"/>
    <w:p w14:paraId="55EBBFF7" w14:textId="77777777" w:rsidR="00275D40" w:rsidRDefault="00275D40" w:rsidP="00275D40"/>
    <w:p w14:paraId="6657F0A4" w14:textId="77777777" w:rsidR="00275D40" w:rsidRDefault="00275D40" w:rsidP="00275D40"/>
    <w:p w14:paraId="5EAB91B2" w14:textId="77777777" w:rsidR="00275D40" w:rsidRDefault="00275D40" w:rsidP="00275D40"/>
    <w:p w14:paraId="051322AD" w14:textId="77777777" w:rsidR="00275D40" w:rsidRDefault="00275D40" w:rsidP="00275D40"/>
    <w:p w14:paraId="2DD315E5" w14:textId="77777777" w:rsidR="00275D40" w:rsidRDefault="00275D40" w:rsidP="00275D40"/>
    <w:p w14:paraId="761FF3F9" w14:textId="77777777" w:rsidR="00275D40" w:rsidRDefault="00275D40" w:rsidP="00275D40"/>
    <w:p w14:paraId="175F796B" w14:textId="77777777" w:rsidR="00275D40" w:rsidRDefault="00275D40" w:rsidP="00275D40"/>
    <w:p w14:paraId="5918EE56" w14:textId="77777777" w:rsidR="00275D40" w:rsidRDefault="00275D40" w:rsidP="00275D40"/>
    <w:p w14:paraId="32FFE6F7" w14:textId="77777777" w:rsidR="00275D40" w:rsidRDefault="00275D40" w:rsidP="00275D40"/>
    <w:p w14:paraId="63576FD4" w14:textId="77777777" w:rsidR="00F36AAF" w:rsidRDefault="00F36AAF" w:rsidP="00275D40">
      <w:pPr>
        <w:sectPr w:rsidR="00F36AAF" w:rsidSect="006F1B16">
          <w:pgSz w:w="12240" w:h="15840" w:code="1"/>
          <w:pgMar w:top="1701" w:right="1440" w:bottom="1701" w:left="1440" w:header="720" w:footer="720" w:gutter="0"/>
          <w:cols w:space="720"/>
          <w:docGrid w:linePitch="299"/>
        </w:sectPr>
      </w:pPr>
    </w:p>
    <w:p w14:paraId="75D8A56C" w14:textId="77777777" w:rsidR="00275D40" w:rsidRDefault="00275D40" w:rsidP="00275D40"/>
    <w:p w14:paraId="11C4E0CD" w14:textId="59555E67" w:rsidR="002B5459" w:rsidRDefault="005F403D" w:rsidP="00275D40">
      <w:pPr>
        <w:pStyle w:val="Ttulo1"/>
        <w:spacing w:after="240"/>
        <w:rPr>
          <w:rFonts w:ascii="Barlow" w:hAnsi="Barlow"/>
          <w:sz w:val="24"/>
          <w:szCs w:val="26"/>
        </w:rPr>
      </w:pPr>
      <w:bookmarkStart w:id="31" w:name="_Toc190681808"/>
      <w:r w:rsidRPr="00C9414E">
        <w:rPr>
          <w:rFonts w:ascii="Barlow" w:hAnsi="Barlow"/>
          <w:b/>
          <w:bCs/>
          <w:color w:val="009045"/>
        </w:rPr>
        <w:t>|</w:t>
      </w:r>
      <w:bookmarkEnd w:id="30"/>
      <w:r w:rsidR="009D3E6C">
        <w:rPr>
          <w:rFonts w:ascii="Barlow" w:hAnsi="Barlow"/>
          <w:b/>
          <w:bCs/>
          <w:sz w:val="28"/>
          <w:szCs w:val="28"/>
        </w:rPr>
        <w:t xml:space="preserve">TABLA DE </w:t>
      </w:r>
      <w:r w:rsidR="0080431D">
        <w:rPr>
          <w:rFonts w:ascii="Barlow" w:hAnsi="Barlow"/>
          <w:b/>
          <w:bCs/>
          <w:sz w:val="28"/>
          <w:szCs w:val="28"/>
        </w:rPr>
        <w:t>PRODUCCIÓN</w:t>
      </w:r>
      <w:r w:rsidR="009D3E6C">
        <w:rPr>
          <w:rFonts w:ascii="Barlow" w:hAnsi="Barlow"/>
          <w:b/>
          <w:bCs/>
          <w:sz w:val="28"/>
          <w:szCs w:val="28"/>
        </w:rPr>
        <w:t xml:space="preserve"> DE SERVICIO</w:t>
      </w:r>
      <w:bookmarkEnd w:id="31"/>
      <w:r w:rsidR="009D3E6C">
        <w:rPr>
          <w:rFonts w:ascii="Barlow" w:hAnsi="Barlow"/>
          <w:sz w:val="24"/>
          <w:szCs w:val="26"/>
        </w:rPr>
        <w:t xml:space="preserve"> </w:t>
      </w:r>
    </w:p>
    <w:p w14:paraId="7105FAE5" w14:textId="3B13769A" w:rsidR="005F403D" w:rsidRPr="00FF7DFA" w:rsidRDefault="00F36AAF" w:rsidP="00FF7DFA">
      <w:pPr>
        <w:pStyle w:val="Ttulo2"/>
      </w:pPr>
      <w:bookmarkStart w:id="32" w:name="_Toc190681809"/>
      <w:r w:rsidRPr="00FF7DFA">
        <w:drawing>
          <wp:anchor distT="0" distB="0" distL="114300" distR="114300" simplePos="0" relativeHeight="487617536" behindDoc="1" locked="0" layoutInCell="1" allowOverlap="1" wp14:anchorId="21E2FFA2" wp14:editId="109CDAEA">
            <wp:simplePos x="0" y="0"/>
            <wp:positionH relativeFrom="margin">
              <wp:posOffset>2954738</wp:posOffset>
            </wp:positionH>
            <wp:positionV relativeFrom="paragraph">
              <wp:posOffset>353695</wp:posOffset>
            </wp:positionV>
            <wp:extent cx="4924425" cy="2340610"/>
            <wp:effectExtent l="0" t="0" r="9525" b="2540"/>
            <wp:wrapTight wrapText="bothSides">
              <wp:wrapPolygon edited="0">
                <wp:start x="251" y="176"/>
                <wp:lineTo x="0" y="1582"/>
                <wp:lineTo x="0" y="18811"/>
                <wp:lineTo x="84" y="20393"/>
                <wp:lineTo x="585" y="21096"/>
                <wp:lineTo x="752" y="21448"/>
                <wp:lineTo x="20806" y="21448"/>
                <wp:lineTo x="20973" y="21096"/>
                <wp:lineTo x="21558" y="20217"/>
                <wp:lineTo x="21558" y="1582"/>
                <wp:lineTo x="21140" y="176"/>
                <wp:lineTo x="251" y="176"/>
              </wp:wrapPolygon>
            </wp:wrapTight>
            <wp:docPr id="4601031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34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03D" w:rsidRPr="00FF7DFA">
        <w:t>Eje 1: Equilibrio financiero</w:t>
      </w:r>
      <w:bookmarkEnd w:id="32"/>
    </w:p>
    <w:p w14:paraId="0266B386" w14:textId="6CE7A915" w:rsidR="005F403D" w:rsidRPr="00FF7DFA" w:rsidRDefault="005F403D" w:rsidP="00FF7DFA">
      <w:pPr>
        <w:pStyle w:val="Ttulo2"/>
        <w:sectPr w:rsidR="005F403D" w:rsidRPr="00FF7DFA" w:rsidSect="00F36AAF">
          <w:pgSz w:w="20160" w:h="12240" w:orient="landscape" w:code="5"/>
          <w:pgMar w:top="1440" w:right="1701" w:bottom="1440" w:left="1701" w:header="720" w:footer="720" w:gutter="0"/>
          <w:cols w:space="720"/>
          <w:docGrid w:linePitch="299"/>
        </w:sectPr>
      </w:pPr>
    </w:p>
    <w:tbl>
      <w:tblPr>
        <w:tblW w:w="19562" w:type="dxa"/>
        <w:tblLayout w:type="fixed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029"/>
        <w:gridCol w:w="956"/>
        <w:gridCol w:w="1134"/>
        <w:gridCol w:w="781"/>
        <w:gridCol w:w="1045"/>
        <w:gridCol w:w="1114"/>
        <w:gridCol w:w="1114"/>
        <w:gridCol w:w="1114"/>
        <w:gridCol w:w="1114"/>
        <w:gridCol w:w="1372"/>
        <w:gridCol w:w="1018"/>
        <w:gridCol w:w="362"/>
        <w:gridCol w:w="1203"/>
        <w:gridCol w:w="1077"/>
        <w:gridCol w:w="192"/>
        <w:gridCol w:w="224"/>
        <w:gridCol w:w="221"/>
        <w:gridCol w:w="231"/>
        <w:gridCol w:w="221"/>
        <w:gridCol w:w="221"/>
        <w:gridCol w:w="215"/>
        <w:gridCol w:w="221"/>
        <w:gridCol w:w="220"/>
        <w:gridCol w:w="276"/>
        <w:gridCol w:w="242"/>
        <w:gridCol w:w="275"/>
        <w:gridCol w:w="1236"/>
      </w:tblGrid>
      <w:tr w:rsidR="00AB3588" w:rsidRPr="004C6048" w14:paraId="7A7ADC39" w14:textId="77777777" w:rsidTr="00AB3588">
        <w:trPr>
          <w:trHeight w:val="240"/>
        </w:trPr>
        <w:tc>
          <w:tcPr>
            <w:tcW w:w="19562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682F5" w14:textId="3F4DFB0D" w:rsidR="004C6048" w:rsidRPr="004C6048" w:rsidRDefault="00787CFD" w:rsidP="00787CFD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sz w:val="20"/>
                <w:szCs w:val="20"/>
                <w:lang w:val="es-DO" w:eastAsia="es-DO"/>
              </w:rPr>
            </w:pPr>
            <w:r>
              <w:rPr>
                <w:rFonts w:ascii="Barlow" w:eastAsia="Times New Roman" w:hAnsi="Barlow" w:cs="Arial"/>
                <w:b/>
                <w:bCs/>
                <w:noProof/>
                <w:sz w:val="20"/>
                <w:szCs w:val="20"/>
                <w:lang w:val="es-DO" w:eastAsia="es-DO"/>
              </w:rPr>
              <w:lastRenderedPageBreak/>
              <w:drawing>
                <wp:inline distT="0" distB="0" distL="0" distR="0" wp14:anchorId="2DA507B4" wp14:editId="300E9F8D">
                  <wp:extent cx="2856397" cy="720000"/>
                  <wp:effectExtent l="0" t="0" r="1270" b="4445"/>
                  <wp:docPr id="2084667992" name="Imagen 5" descr="Logotip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667992" name="Imagen 5" descr="Logotipo&#10;&#10;El contenido generado por IA puede ser incorrecto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39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588" w:rsidRPr="004C6048" w14:paraId="26F73F41" w14:textId="77777777" w:rsidTr="00AB3588">
        <w:trPr>
          <w:trHeight w:val="240"/>
        </w:trPr>
        <w:tc>
          <w:tcPr>
            <w:tcW w:w="19562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5F7423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sz w:val="20"/>
                <w:szCs w:val="20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sz w:val="20"/>
                <w:szCs w:val="20"/>
                <w:lang w:val="es-DO" w:eastAsia="es-DO"/>
              </w:rPr>
              <w:t>PLAN OPERATIVO ANUAL  2025</w:t>
            </w:r>
          </w:p>
        </w:tc>
      </w:tr>
      <w:tr w:rsidR="00AB3588" w:rsidRPr="004C6048" w14:paraId="6B80D26D" w14:textId="77777777" w:rsidTr="00AB3588">
        <w:trPr>
          <w:trHeight w:val="240"/>
        </w:trPr>
        <w:tc>
          <w:tcPr>
            <w:tcW w:w="19562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426099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</w:tr>
      <w:tr w:rsidR="00AB3588" w:rsidRPr="004C6048" w14:paraId="00EB09DC" w14:textId="77777777" w:rsidTr="00AB3588">
        <w:trPr>
          <w:trHeight w:val="240"/>
        </w:trPr>
        <w:tc>
          <w:tcPr>
            <w:tcW w:w="19562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15A1BF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Eje Estratégico: 1. Equilibrio financiero</w:t>
            </w:r>
          </w:p>
        </w:tc>
      </w:tr>
      <w:tr w:rsidR="00AB3588" w:rsidRPr="004C6048" w14:paraId="396F11C5" w14:textId="77777777" w:rsidTr="00AB3588">
        <w:trPr>
          <w:trHeight w:val="240"/>
        </w:trPr>
        <w:tc>
          <w:tcPr>
            <w:tcW w:w="19562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E5FEDC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Objetivo Estratégico: Asegurar la sostenibilidad y salud financiera de la empresa</w:t>
            </w:r>
          </w:p>
        </w:tc>
      </w:tr>
      <w:tr w:rsidR="00C94BC4" w:rsidRPr="004C6048" w14:paraId="754E9C69" w14:textId="77777777" w:rsidTr="00AA7AA2">
        <w:trPr>
          <w:trHeight w:val="24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75097B52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07CCE0F1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59DE439C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3ED48B24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7AEACB40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C845B07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6</w:t>
            </w:r>
          </w:p>
        </w:tc>
        <w:tc>
          <w:tcPr>
            <w:tcW w:w="44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1CA4C9ED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7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78E34D47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4318A83C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9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23FAE0FD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10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6A95FF8E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11</w:t>
            </w:r>
          </w:p>
        </w:tc>
        <w:tc>
          <w:tcPr>
            <w:tcW w:w="275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1779ECE4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12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3B81956F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13</w:t>
            </w:r>
          </w:p>
        </w:tc>
      </w:tr>
      <w:tr w:rsidR="00192E7D" w:rsidRPr="004C6048" w14:paraId="72E04C84" w14:textId="77777777" w:rsidTr="00AA7AA2">
        <w:trPr>
          <w:trHeight w:val="240"/>
        </w:trPr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3D36739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Estrategia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02BD1F2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Resultado efecto</w:t>
            </w:r>
          </w:p>
        </w:tc>
        <w:tc>
          <w:tcPr>
            <w:tcW w:w="9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C21FB64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9"/>
                <w:szCs w:val="19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9"/>
                <w:szCs w:val="19"/>
                <w:lang w:val="es-DO" w:eastAsia="es-DO"/>
              </w:rPr>
              <w:t>Producto(s)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EB61A4B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Indicador</w:t>
            </w:r>
          </w:p>
        </w:tc>
        <w:tc>
          <w:tcPr>
            <w:tcW w:w="7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B1BAFE6" w14:textId="22B6FBA2" w:rsidR="004C6048" w:rsidRPr="004C6048" w:rsidRDefault="003E1C1C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Línea</w:t>
            </w:r>
            <w:r w:rsidR="004C6048"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 xml:space="preserve"> Base</w:t>
            </w:r>
          </w:p>
        </w:tc>
        <w:tc>
          <w:tcPr>
            <w:tcW w:w="10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037DFBF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Meta</w:t>
            </w:r>
          </w:p>
        </w:tc>
        <w:tc>
          <w:tcPr>
            <w:tcW w:w="44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noWrap/>
            <w:vAlign w:val="center"/>
            <w:hideMark/>
          </w:tcPr>
          <w:p w14:paraId="0A8F9063" w14:textId="15BD693D" w:rsidR="004C6048" w:rsidRPr="004C6048" w:rsidRDefault="003E1C1C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DISTRIBUCIÓN</w:t>
            </w:r>
            <w:r w:rsidR="004C6048"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 xml:space="preserve"> DE LA META</w:t>
            </w:r>
          </w:p>
        </w:tc>
        <w:tc>
          <w:tcPr>
            <w:tcW w:w="13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0A2CBF4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Medio de Verificación</w:t>
            </w:r>
          </w:p>
        </w:tc>
        <w:tc>
          <w:tcPr>
            <w:tcW w:w="10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0772D00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9"/>
                <w:szCs w:val="19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9"/>
                <w:szCs w:val="19"/>
                <w:lang w:val="es-DO" w:eastAsia="es-DO"/>
              </w:rPr>
              <w:t xml:space="preserve">Responsable </w:t>
            </w:r>
          </w:p>
        </w:tc>
        <w:tc>
          <w:tcPr>
            <w:tcW w:w="3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7063F47" w14:textId="3DEF3F43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No</w:t>
            </w:r>
          </w:p>
        </w:tc>
        <w:tc>
          <w:tcPr>
            <w:tcW w:w="12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5B65E50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 xml:space="preserve">Actividades </w:t>
            </w:r>
          </w:p>
        </w:tc>
        <w:tc>
          <w:tcPr>
            <w:tcW w:w="10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04CDC88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9"/>
                <w:szCs w:val="19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20"/>
                <w:szCs w:val="20"/>
                <w:lang w:val="es-DO" w:eastAsia="es-DO"/>
              </w:rPr>
              <w:t>Involucrados</w:t>
            </w:r>
          </w:p>
        </w:tc>
        <w:tc>
          <w:tcPr>
            <w:tcW w:w="275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FB53375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Cronograma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583F87A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Recursos</w:t>
            </w:r>
          </w:p>
        </w:tc>
      </w:tr>
      <w:tr w:rsidR="00192E7D" w:rsidRPr="004C6048" w14:paraId="24896954" w14:textId="77777777" w:rsidTr="00AA7AA2">
        <w:trPr>
          <w:trHeight w:val="24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448E2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CD35A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507F3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ED078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0413F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3C376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C2E5AD6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Ene-mar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95F9CD5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Abril-jun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4107018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Jul-Sep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5A924F5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Oct-Dic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B957D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27EA7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3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1A6E1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2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BFA40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0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C5478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6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0517D06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T-I</w:t>
            </w:r>
          </w:p>
        </w:tc>
        <w:tc>
          <w:tcPr>
            <w:tcW w:w="6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1362B91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T-II</w:t>
            </w:r>
          </w:p>
        </w:tc>
        <w:tc>
          <w:tcPr>
            <w:tcW w:w="6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6323217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T-III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EB88315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T-IV</w:t>
            </w: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99797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</w:tr>
      <w:tr w:rsidR="00192E7D" w:rsidRPr="004C6048" w14:paraId="43235453" w14:textId="77777777" w:rsidTr="00AA7AA2">
        <w:trPr>
          <w:trHeight w:val="24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A7D74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B9EFD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F0D34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A4DB2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37C49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3AF19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11CDC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D0867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82125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C7E73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C0533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06671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3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6F30F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2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789E0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0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120EE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AD91A09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5C8A15E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CE33B4E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4672D53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542AB15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5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9AA2DFB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6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0B2B8A5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7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3627033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8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27741B4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9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4203C75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4"/>
                <w:szCs w:val="14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4"/>
                <w:szCs w:val="14"/>
                <w:lang w:val="es-DO" w:eastAsia="es-DO"/>
              </w:rPr>
              <w:t>10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3BC1279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4"/>
                <w:szCs w:val="14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4"/>
                <w:szCs w:val="14"/>
                <w:lang w:val="es-DO" w:eastAsia="es-DO"/>
              </w:rPr>
              <w:t>11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11D7EC0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4"/>
                <w:szCs w:val="14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b/>
                <w:bCs/>
                <w:color w:val="FFFFFF"/>
                <w:sz w:val="14"/>
                <w:szCs w:val="14"/>
                <w:lang w:val="es-DO" w:eastAsia="es-DO"/>
              </w:rPr>
              <w:t>12</w:t>
            </w: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480F1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</w:tr>
      <w:tr w:rsidR="00192E7D" w:rsidRPr="00F6627D" w14:paraId="7DEFF275" w14:textId="77777777" w:rsidTr="00F718F5">
        <w:trPr>
          <w:trHeight w:val="1016"/>
        </w:trPr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6C586" w14:textId="51B89804" w:rsidR="004C6048" w:rsidRPr="004C6048" w:rsidRDefault="00A11E10" w:rsidP="00F718F5">
            <w:pPr>
              <w:widowControl/>
              <w:autoSpaceDE/>
              <w:autoSpaceDN/>
              <w:spacing w:before="240"/>
              <w:ind w:left="-68" w:right="-74"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Diversificación</w:t>
            </w:r>
            <w:r w:rsidR="004C6048"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  y </w:t>
            </w:r>
            <w:r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sostenibilidad</w:t>
            </w:r>
            <w:r w:rsidR="004C6048"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 de los ingresos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48990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Asegurado el equilibro financiero de la empresa</w:t>
            </w:r>
          </w:p>
        </w:tc>
        <w:tc>
          <w:tcPr>
            <w:tcW w:w="9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E11A8" w14:textId="71D795B2" w:rsidR="004C6048" w:rsidRPr="004C6048" w:rsidRDefault="004E292A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Gestión</w:t>
            </w:r>
            <w:r w:rsidR="004C6048"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 de autobuses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84AA7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Cantidad de autobuses en operación en los distintos corredores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49C72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125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28899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175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F1E7D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25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17123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E0961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25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ABAE3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058A1" w14:textId="6FF2C29B" w:rsidR="004C6048" w:rsidRPr="004C6048" w:rsidRDefault="003E1C1C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Certificación</w:t>
            </w:r>
            <w:r w:rsidR="004C6048"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 de compra de autobuses</w:t>
            </w:r>
          </w:p>
        </w:tc>
        <w:tc>
          <w:tcPr>
            <w:tcW w:w="10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4DAE0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Director  de Operaciones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D9AAC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35D0D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587C6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D56B5C9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288A75A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F88FE8A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9BB9E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F5AD0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BC32A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34B07C9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0768894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E627872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38FB8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D6BAC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8798E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C0EC9" w14:textId="764D7739" w:rsidR="004C6048" w:rsidRPr="004C6048" w:rsidRDefault="004C6048" w:rsidP="005932CF">
            <w:pPr>
              <w:widowControl/>
              <w:autoSpaceDE/>
              <w:autoSpaceDN/>
              <w:ind w:left="-115"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 $       225,000,000 </w:t>
            </w:r>
          </w:p>
        </w:tc>
      </w:tr>
      <w:tr w:rsidR="00192E7D" w:rsidRPr="00F6627D" w14:paraId="4B1CDEF5" w14:textId="77777777" w:rsidTr="00AA7AA2">
        <w:trPr>
          <w:trHeight w:val="72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5709B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DEAAA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03515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11861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Porcentaje de autobuses que cuentan con un sistema de abordaje para discapacitados</w:t>
            </w:r>
          </w:p>
        </w:tc>
        <w:tc>
          <w:tcPr>
            <w:tcW w:w="7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13274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20%</w:t>
            </w:r>
          </w:p>
        </w:tc>
        <w:tc>
          <w:tcPr>
            <w:tcW w:w="10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97796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35.00%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DA19E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8.75%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7DE1FF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8.75%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3C4EF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8.75%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6E1BD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8.75%</w:t>
            </w:r>
          </w:p>
        </w:tc>
        <w:tc>
          <w:tcPr>
            <w:tcW w:w="13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ECC20" w14:textId="0509463A" w:rsidR="004C6048" w:rsidRPr="004C6048" w:rsidRDefault="003E1C1C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Programación</w:t>
            </w:r>
            <w:r w:rsidR="004C6048"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 de despacho, informe de monitoreo, informe de la </w:t>
            </w:r>
            <w:r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satisfacción</w:t>
            </w:r>
            <w:r w:rsidR="004C6048"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, informe de resultado, cantidad de formularios, </w:t>
            </w:r>
            <w:r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comunicaciones</w:t>
            </w: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9D7DF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B543D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AB73EA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Programar  despacho de autobuses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AA3FD" w14:textId="6371F31B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Departamento </w:t>
            </w:r>
            <w:r w:rsidR="003E1C1C" w:rsidRPr="00592FB7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técnico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CC1DB6E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40BDF7A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6894755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B822CAB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BF87D14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6E343C0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7AB14A4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9437CAB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D128297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A28A5DD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46FBBF1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D89F047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3CAEF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</w:tr>
      <w:tr w:rsidR="00192E7D" w:rsidRPr="00F6627D" w14:paraId="00B3AD2E" w14:textId="77777777" w:rsidTr="00AA7AA2">
        <w:trPr>
          <w:trHeight w:val="48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23652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AAF0C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A2F3D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2DC67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E1975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386A0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0A256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07A89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9A392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51504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439C1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89241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FAC3F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F9E44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Dar salida a las unidades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76514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78D89F4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BF23FBD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784174A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17E65BA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9113D00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55E1E30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6B9000A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24348FD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A53E514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F8821EE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48A966F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3B9D43F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0705F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</w:tr>
      <w:tr w:rsidR="00192E7D" w:rsidRPr="00F6627D" w14:paraId="3ECC1D75" w14:textId="77777777" w:rsidTr="00AA7AA2">
        <w:trPr>
          <w:trHeight w:val="72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767D3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6C047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B32BB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60457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15BFA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26A39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1F5D4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0C027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84EA5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DC571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C4E0C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B25EF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B1A2B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79D04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Monitorear el seguimiento a los autobuses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F818A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9F95D55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E7E4352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CE97889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3C1C7C7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C1A1D58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0E4A324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E5384C1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518B071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F3587BD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3A52956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22FB39D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B0A730B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C1AC7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</w:tr>
      <w:tr w:rsidR="00192E7D" w:rsidRPr="00F6627D" w14:paraId="149A570D" w14:textId="77777777" w:rsidTr="00AA7AA2">
        <w:trPr>
          <w:trHeight w:val="72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2F130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B968E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B9070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10422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87852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CD82E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E0FE3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453A0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90B00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7CBBA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F7869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B25D1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69C50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79DA7" w14:textId="28756538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medir la satisfacci</w:t>
            </w:r>
            <w:r w:rsidR="003E1C1C" w:rsidRPr="00F6627D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ó</w:t>
            </w: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n de pasajeros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7DB6C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98A37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81A7F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87D7505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F1676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D77F2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7BF58E6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27588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38D30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3EC5FC7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33114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EB9AA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0C569BA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5DC8A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</w:tr>
      <w:tr w:rsidR="00192E7D" w:rsidRPr="00F6627D" w14:paraId="37125B94" w14:textId="77777777" w:rsidTr="00510D0C">
        <w:trPr>
          <w:trHeight w:val="646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A5B0E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3C695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61933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17D2F" w14:textId="739F3628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Cantidad de Servicios Especiales Pagado</w:t>
            </w:r>
          </w:p>
        </w:tc>
        <w:tc>
          <w:tcPr>
            <w:tcW w:w="7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C751A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33</w:t>
            </w:r>
          </w:p>
        </w:tc>
        <w:tc>
          <w:tcPr>
            <w:tcW w:w="10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53832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100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99029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25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C3F01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25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9AF21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25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04D72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0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7DAB2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D8EB2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806B3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5D82B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 xml:space="preserve">Monitorear cumplimiento de los servicios especiales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2CCFB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FBE671D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686AAA4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74D06A7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10533E5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FA4C284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EC71221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60F3D1B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1A7E25E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0A3F468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CE425D4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78C0D28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2E19AE4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FCAC2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</w:tr>
      <w:tr w:rsidR="00192E7D" w:rsidRPr="00F6627D" w14:paraId="70CE416D" w14:textId="77777777" w:rsidTr="00510D0C">
        <w:trPr>
          <w:trHeight w:val="53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01435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40E1E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E7F12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DBE24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4346F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C597F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22871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63F94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20A5F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4D725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E9137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5BE9A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DE8B2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4CAD5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 xml:space="preserve">Monitorear el seguimiento de los servicios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4622DF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Despacho y control de autobuses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9B4A884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2B1B22F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60D93F0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1F11004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8003B47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BEED3C2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43E7F77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CAC9E5E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5446772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C415E74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2D13A0C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FAC90C8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B523A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</w:tr>
      <w:tr w:rsidR="00192E7D" w:rsidRPr="00F6627D" w14:paraId="1CEBEC9B" w14:textId="77777777" w:rsidTr="00AA7AA2">
        <w:trPr>
          <w:trHeight w:val="48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0E1F1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8B165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A372C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377C3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65972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22995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1F153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3DFD5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ED0B0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8AF67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DD67E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A4B9B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35D1C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7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7F947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 xml:space="preserve">Elaborar informe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2E73E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E162E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5C8B0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E50E9F2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BB2DE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9D335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0A84297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20F6661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3D79B09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1639598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E9C38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BEC6F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15A1ADE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58780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</w:tr>
      <w:tr w:rsidR="00192E7D" w:rsidRPr="00F6627D" w14:paraId="1C486E26" w14:textId="77777777" w:rsidTr="00AA7AA2">
        <w:trPr>
          <w:trHeight w:val="168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0A524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C1DB6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C9B78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527F5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AA1EC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28BE4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D634D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740A9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87C5F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80E58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B2AE7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986BB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29138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A07A7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 xml:space="preserve">Registrar diariamente la cantidad de autobuses en operación en los distinto corredores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48A9A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4D6163B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41F9893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B2CE94A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E83F7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96A87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8A80B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9F37028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B229749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9127C99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42D272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04996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3E817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BAA13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</w:tr>
      <w:tr w:rsidR="00192E7D" w:rsidRPr="00F6627D" w14:paraId="1442E7FD" w14:textId="77777777" w:rsidTr="00AA7AA2">
        <w:trPr>
          <w:trHeight w:val="84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67A14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615AC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A6177" w14:textId="77777777" w:rsidR="004C6048" w:rsidRPr="004C6048" w:rsidRDefault="004C6048" w:rsidP="00DC01BF">
            <w:pPr>
              <w:widowControl/>
              <w:autoSpaceDE/>
              <w:autoSpaceDN/>
              <w:ind w:right="-5"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Evaluación Integral de Rentabilidad y Eficiencia Financiera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A0758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Porcentaje de gasto sobre ingresos.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89135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86.40%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7A115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82.69%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B5BCC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20.67%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D91A8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20.67%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986E9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20.67%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99148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20.67%</w:t>
            </w:r>
          </w:p>
        </w:tc>
        <w:tc>
          <w:tcPr>
            <w:tcW w:w="13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73BB7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Informe de estado de resultado financiero.</w:t>
            </w:r>
          </w:p>
        </w:tc>
        <w:tc>
          <w:tcPr>
            <w:tcW w:w="10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BD0A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Gerente de</w:t>
            </w: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br/>
              <w:t>Inteligencia de</w:t>
            </w: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br/>
              <w:t>Mercados y</w:t>
            </w: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br/>
              <w:t>Negocios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2EF25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2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D0F00" w14:textId="42FD9DE5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1- Realizar levantamiento de los ingresos totales durante el periodo .</w:t>
            </w: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br/>
              <w:t xml:space="preserve">2- Elaborar informe financiero y </w:t>
            </w:r>
            <w:r w:rsidR="003E1C1C"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matemático</w:t>
            </w: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.</w:t>
            </w: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br/>
              <w:t>3- Presentar Resultados a las Gerencias</w:t>
            </w:r>
          </w:p>
        </w:tc>
        <w:tc>
          <w:tcPr>
            <w:tcW w:w="10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51B17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Todas las Direcciones 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41CFBA7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6EEF548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844AD29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DB3EE35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AC6723E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A19B2A1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6E698F0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7860FD8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D1AB771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4FC726D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3BE6330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9F00CFE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F3CF9" w14:textId="59695459" w:rsidR="004C6048" w:rsidRPr="004C6048" w:rsidRDefault="004C6048" w:rsidP="005932CF">
            <w:pPr>
              <w:widowControl/>
              <w:autoSpaceDE/>
              <w:autoSpaceDN/>
              <w:ind w:left="-115"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 $ 2,672,755,080</w:t>
            </w:r>
          </w:p>
        </w:tc>
      </w:tr>
      <w:tr w:rsidR="00192E7D" w:rsidRPr="00F6627D" w14:paraId="02B1D24E" w14:textId="77777777" w:rsidTr="00AA7AA2">
        <w:trPr>
          <w:trHeight w:val="60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A8BFB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9096E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B945C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74744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Tasa de retorno de la inversión de capital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5DE3B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0%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B782B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2.48%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DD179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0.62%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A1694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0.62%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0FCEA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0.62%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36BFC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0.62%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26741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0181B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9A870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2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FA85B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A7277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C861D0A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014F25B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EA27249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90743A4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6BAE4C9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AE7D6AC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B2374A8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A3F0148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E212676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8CD47A6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642696B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CD31DF7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15C61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</w:tr>
      <w:tr w:rsidR="00192E7D" w:rsidRPr="00F6627D" w14:paraId="4BC0B7CC" w14:textId="77777777" w:rsidTr="00510D0C">
        <w:trPr>
          <w:trHeight w:val="722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D9E60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1B0E1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B76C9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8EF0F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Tasa de rendimiento de la inversión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7FDF9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1%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70609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9.35%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F532D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2.34%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698E6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2.34%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48831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2.34%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9BB6E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2.34%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85FEC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4CF68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5871F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2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D8EE6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FD0D7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23BA64B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5674B16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6B85B8A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99CA115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8DCAEAC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525C2B2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4AAE1B5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AA1BBB1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9AA2E18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0B742C9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189DA6E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08D9DC2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9CF40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</w:tr>
      <w:tr w:rsidR="00192E7D" w:rsidRPr="00F6627D" w14:paraId="4FE0568F" w14:textId="77777777" w:rsidTr="0085686D">
        <w:trPr>
          <w:trHeight w:val="1249"/>
        </w:trPr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7E17B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Mejoramiento de la eficiencia operativa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1F364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Eficientizadas las operaciones del transporte de autobuses.</w:t>
            </w:r>
          </w:p>
        </w:tc>
        <w:tc>
          <w:tcPr>
            <w:tcW w:w="9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316A5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Seguridad de transporte de Autobuses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8B78B" w14:textId="61ABFDB1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Cantidad de autobuses que cuentan con un dispositivos de seguridad (C</w:t>
            </w:r>
            <w:r w:rsidR="00DB32E1"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á</w:t>
            </w: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maras,</w:t>
            </w:r>
            <w:r w:rsidR="00DB32E1"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 </w:t>
            </w: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GPS,</w:t>
            </w:r>
            <w:r w:rsidR="00DB32E1"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 </w:t>
            </w: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Cobro</w:t>
            </w:r>
            <w:r w:rsidR="00DB32E1"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 </w:t>
            </w: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electr</w:t>
            </w:r>
            <w:r w:rsidR="00DB32E1"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ó</w:t>
            </w: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nico,</w:t>
            </w:r>
            <w:r w:rsidR="00DB32E1"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 </w:t>
            </w: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WIFI, Radio)</w:t>
            </w:r>
          </w:p>
        </w:tc>
        <w:tc>
          <w:tcPr>
            <w:tcW w:w="7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63639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50%</w:t>
            </w:r>
          </w:p>
        </w:tc>
        <w:tc>
          <w:tcPr>
            <w:tcW w:w="10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B03BE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70%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B8476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55%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5870C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60%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AAB94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65%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52CE6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70%</w:t>
            </w:r>
          </w:p>
        </w:tc>
        <w:tc>
          <w:tcPr>
            <w:tcW w:w="13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84F1F" w14:textId="5B2FAF4F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Informe de inventario de los mecanismos de seguridad (Registro de la </w:t>
            </w:r>
            <w:r w:rsidR="00DB32E1"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instalación</w:t>
            </w: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 de los mecanismos), Informe de seguimiento </w:t>
            </w:r>
          </w:p>
        </w:tc>
        <w:tc>
          <w:tcPr>
            <w:tcW w:w="10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00A63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Director  de Operaciones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B65A8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7DB3C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Realizar el inventario de los mecanismos de seguridad de los autobuses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27AA5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7CA82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0AA68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FF60EB5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EEEB3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824AB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5E36D38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1C08F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4DECE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30448CC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98A49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AD3A1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0C5C1C5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color w:val="FF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FF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78D30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</w:tr>
      <w:tr w:rsidR="00192E7D" w:rsidRPr="00F6627D" w14:paraId="101522D7" w14:textId="77777777" w:rsidTr="00AA7AA2">
        <w:trPr>
          <w:trHeight w:val="48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589FB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B60D1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DE481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3F3A4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06BF0E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DC6C2D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2EF05C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C7D67B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7C1D74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82ACC7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B2CA1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BEA43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6FB02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86081" w14:textId="7C0DA019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 xml:space="preserve">Elaborar el plan de </w:t>
            </w:r>
            <w:r w:rsidR="00DB32E1" w:rsidRPr="00F6627D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instalación</w:t>
            </w: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 xml:space="preserve"> para medidas de seguridad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B1A77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32CC3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8ED09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22A54F3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9D096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3C9F5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CB79012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EFB1A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3D1E4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5E7C935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EC4A2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A2E2D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77A5E72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61D0D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</w:tr>
      <w:tr w:rsidR="00192E7D" w:rsidRPr="00F6627D" w14:paraId="77753C68" w14:textId="77777777" w:rsidTr="0085686D">
        <w:trPr>
          <w:trHeight w:val="1383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63E8A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A02F5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04E23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28C73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62FBA9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5D3ABE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A35548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0B5EDB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42DE23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50B1BE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F955F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24511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051B3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3B2689" w14:textId="09901378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 xml:space="preserve">Gestionar la instalación de los mecanismos de </w:t>
            </w:r>
            <w:r w:rsidR="00DB32E1" w:rsidRPr="00F6627D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seguridad</w:t>
            </w: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 xml:space="preserve"> en los autobuses OMSA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20C77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521FF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61BA3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96F1A8D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A6100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8054E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A00660B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76C44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1565A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FBA98E1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7D5F0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74F19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1125609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B7CF3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</w:tr>
      <w:tr w:rsidR="00192E7D" w:rsidRPr="00F6627D" w14:paraId="6FB0550A" w14:textId="77777777" w:rsidTr="0085686D">
        <w:trPr>
          <w:trHeight w:val="1321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B6295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1D142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5B6BA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FF109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6EBC96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45A9EC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949DFF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7E229D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02DF37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3A1654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743B9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DD451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7058A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C3801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Dar seguimiento al mantenimiento de los mecanismos de seguridad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D5308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A873D7D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14EA73F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172F6A0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26C30B1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B94C49A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5471AAB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3D6D9FA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4752D14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E4F2944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DEED6BE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EB103FA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7F25634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1CE34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</w:tr>
      <w:tr w:rsidR="00192E7D" w:rsidRPr="00F6627D" w14:paraId="1DF6454C" w14:textId="77777777" w:rsidTr="00AA7AA2">
        <w:trPr>
          <w:trHeight w:val="48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B4AA8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BE9C5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40321" w14:textId="0919C11E" w:rsidR="004C6048" w:rsidRPr="004C6048" w:rsidRDefault="00DB32E1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Supervisión</w:t>
            </w:r>
            <w:r w:rsidR="004C6048"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 al personal de </w:t>
            </w:r>
            <w:r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transportación</w:t>
            </w:r>
            <w:r w:rsidR="004C6048"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 (Vestimenta, licencia)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8FDA6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Porcentaje de cumplimiento del plan de supervisión.</w:t>
            </w:r>
          </w:p>
        </w:tc>
        <w:tc>
          <w:tcPr>
            <w:tcW w:w="7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7C265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0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93E2F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37256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5F808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8F384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2FA07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3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EB60F" w14:textId="37B805BB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Informe de Monitoreo, Frecuencia, </w:t>
            </w:r>
            <w:r w:rsidR="00DB32E1"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Colisiones</w:t>
            </w: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, licencias, informe de validadores</w:t>
            </w:r>
          </w:p>
        </w:tc>
        <w:tc>
          <w:tcPr>
            <w:tcW w:w="10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B3D48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Gerente de Monitoreo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9AD936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BAF3B" w14:textId="43DCD9A6" w:rsidR="004C6048" w:rsidRPr="004C6048" w:rsidRDefault="004C6048" w:rsidP="004D0AF3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Realización de operativos para detección de licencias vencidas.</w:t>
            </w:r>
          </w:p>
        </w:tc>
        <w:tc>
          <w:tcPr>
            <w:tcW w:w="10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0CE3044" w14:textId="29C0B9FE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Dir</w:t>
            </w:r>
            <w:r w:rsidR="00DB32E1"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.</w:t>
            </w: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 </w:t>
            </w:r>
            <w:proofErr w:type="spellStart"/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Oper</w:t>
            </w:r>
            <w:proofErr w:type="spellEnd"/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- / Dir. Mant. 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E85A1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AF96507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59AD3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19665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163A9BD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373AE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9A0A4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F04A9E4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6627A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CA335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color w:val="FF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FF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67E0DA1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DD07A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39CE1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</w:tr>
      <w:tr w:rsidR="00192E7D" w:rsidRPr="00F6627D" w14:paraId="279D7E7D" w14:textId="77777777" w:rsidTr="00AA7AA2">
        <w:trPr>
          <w:trHeight w:val="72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D3B1F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1C4D0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85460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9C789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89261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49B9C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2799F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0D3AE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58B0F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497EB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4C134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4AF85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DE7407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63445" w14:textId="77777777" w:rsidR="004C6048" w:rsidRPr="004C6048" w:rsidRDefault="004C6048" w:rsidP="004D0AF3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Inspección uso de vestimenta adecuada y equipo de seguridad en operaciones y talleres</w:t>
            </w:r>
          </w:p>
        </w:tc>
        <w:tc>
          <w:tcPr>
            <w:tcW w:w="10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FFB21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20672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DF4CA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E94DE1F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A24F4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86861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B990C82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1A4B4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8602F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9AEE044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E477B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8E4B2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91A3E2F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0496B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</w:tr>
      <w:tr w:rsidR="00192E7D" w:rsidRPr="00F6627D" w14:paraId="41BD0D9F" w14:textId="77777777" w:rsidTr="00AA7AA2">
        <w:trPr>
          <w:trHeight w:val="48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A5B79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4178A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7AFCD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FF476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2140E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84EF9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A4E3E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88BAC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3210C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7A1D9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8EF86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9E4E2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6E9FF2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FAEBB1" w14:textId="3C4729CD" w:rsidR="004C6048" w:rsidRPr="004C6048" w:rsidRDefault="00DB32E1" w:rsidP="004D0AF3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Socialización</w:t>
            </w:r>
            <w:r w:rsidR="004C6048"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 con personal </w:t>
            </w:r>
            <w:r w:rsidR="004C6048"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lastRenderedPageBreak/>
              <w:t xml:space="preserve">de </w:t>
            </w:r>
            <w:r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supervisión</w:t>
            </w:r>
            <w:r w:rsidR="004C6048"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 sobre tareas asignadas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0CAE7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lastRenderedPageBreak/>
              <w:t>Gerencia de Monitoreo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6E4E572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324FA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E4722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82BEC05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A61A4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0CB03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9046F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A7C0811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E43AE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712F9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4EFAD1B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0A5B3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1830A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</w:tr>
      <w:tr w:rsidR="00192E7D" w:rsidRPr="00F6627D" w14:paraId="27E42192" w14:textId="77777777" w:rsidTr="00A83AE5">
        <w:trPr>
          <w:trHeight w:val="416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05153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C9858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D54D8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C9307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Cantidad de supervisiones a las condiciones de los autobuses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11BA2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365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DD024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365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7016B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365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E47F3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365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B2C91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365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970BE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365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72076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51706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3117F2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085CA" w14:textId="4054592C" w:rsidR="004C6048" w:rsidRPr="004C6048" w:rsidRDefault="00DB32E1" w:rsidP="004D0AF3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Inspección</w:t>
            </w:r>
            <w:r w:rsidR="004C6048"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 diaria de </w:t>
            </w:r>
            <w:r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higienización</w:t>
            </w:r>
            <w:r w:rsidR="004C6048"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 la unidades.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97F48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proofErr w:type="spellStart"/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Dep</w:t>
            </w:r>
            <w:proofErr w:type="spellEnd"/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. Lavado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F24D261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2A7E2A7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DAEED9F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ADEB524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CD811C0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82DCD57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02B4D3C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83ECD58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C585493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3B180AB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BA1DDF1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BCC1469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7B9EA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</w:tr>
      <w:tr w:rsidR="00192E7D" w:rsidRPr="00F6627D" w14:paraId="555F5D6A" w14:textId="77777777" w:rsidTr="00AA7AA2">
        <w:trPr>
          <w:trHeight w:val="72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8B687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F46BC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99781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5F76B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Cantidad de supervisiones realizadas al cumplimiento de la frecuencia de despacho de autobuses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1AF9F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60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FDB21E1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60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AF9AA3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15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CC609F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15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A35B8D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15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BF502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15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31DD4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C0829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61E4F0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5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88F13" w14:textId="77777777" w:rsidR="004C6048" w:rsidRPr="004C6048" w:rsidRDefault="004C6048" w:rsidP="004D0AF3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Jornada de inspección de frecuencia de unidades por despacho.</w:t>
            </w:r>
          </w:p>
        </w:tc>
        <w:tc>
          <w:tcPr>
            <w:tcW w:w="10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BB5951C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Dir. Operaciones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61868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32154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1A25B4D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54CE7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B3E8AD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EF1F582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647311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F09CD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347C0E8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07068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4FD61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3994389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0D2AF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</w:tr>
      <w:tr w:rsidR="00192E7D" w:rsidRPr="00F6627D" w14:paraId="7C6F8648" w14:textId="77777777" w:rsidTr="00AA7AA2">
        <w:trPr>
          <w:trHeight w:val="48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F7D2E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2271B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2DEAB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5383E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 xml:space="preserve">Cantidad de supervisiones realizadas al cumplimiento de la ruta de autobuses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B4836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60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E1E2777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60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CF6FD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15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FC445D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15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D798AD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15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08E61C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15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0A208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4C8EC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9CF289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11B5A" w14:textId="77777777" w:rsidR="004C6048" w:rsidRPr="004C6048" w:rsidRDefault="004C6048" w:rsidP="004D0AF3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Jornada de inspección de frecuencia de unidades en ruta.</w:t>
            </w:r>
          </w:p>
        </w:tc>
        <w:tc>
          <w:tcPr>
            <w:tcW w:w="10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344A1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CB4EC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592CE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54DD735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5D516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C75C0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90E0889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A5C0A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9D788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AAE4576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B9D87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71FD5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61CF569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F9E7A" w14:textId="77777777" w:rsidR="004C6048" w:rsidRPr="004C6048" w:rsidRDefault="004C6048" w:rsidP="004C604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</w:tr>
      <w:tr w:rsidR="00192E7D" w:rsidRPr="00F6627D" w14:paraId="4CEE082B" w14:textId="77777777" w:rsidTr="00AA7AA2">
        <w:trPr>
          <w:trHeight w:val="48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F81CC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362DF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4F734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C58D6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cantidad de inspecciones de colisiones o incidentes de unidades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8E680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FB7C1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95F9A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54D6B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7DDBD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2434C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C97D2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92BA1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5B9F3F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7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912F8" w14:textId="77777777" w:rsidR="004C6048" w:rsidRPr="004C6048" w:rsidRDefault="004C6048" w:rsidP="004D0AF3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Levantamiento de colisiones o incidentes y seguimientos a casos.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9A131" w14:textId="04944BB4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Dir. </w:t>
            </w:r>
            <w:proofErr w:type="spellStart"/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Oper</w:t>
            </w:r>
            <w:proofErr w:type="spellEnd"/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 / Dir.</w:t>
            </w:r>
            <w:r w:rsidR="00DB32E1"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 Jurídica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99A42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0FEFBE6E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93D60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48DA7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1F9B0A39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3FC49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22C3F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1D7861C7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BD08F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CB972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0AB3066F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A96C3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6606C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</w:tr>
      <w:tr w:rsidR="00192E7D" w:rsidRPr="00F6627D" w14:paraId="54076895" w14:textId="77777777" w:rsidTr="00AA7AA2">
        <w:trPr>
          <w:trHeight w:val="120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C39E7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63C6A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8A51F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35E57" w14:textId="2F6A8AE0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Cantidad de levantamiento </w:t>
            </w:r>
            <w:r w:rsidR="00DB32E1"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físico</w:t>
            </w: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 de validadores </w:t>
            </w:r>
            <w:proofErr w:type="spellStart"/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autom</w:t>
            </w:r>
            <w:proofErr w:type="spellEnd"/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 y </w:t>
            </w:r>
            <w:proofErr w:type="spellStart"/>
            <w:r w:rsidR="00DB32E1"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pasímetros</w:t>
            </w:r>
            <w:proofErr w:type="spellEnd"/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725C4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0BB34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A7C0D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5E779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DE440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A362E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D4EC4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376B0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AD34B3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B8D1F" w14:textId="66D05F97" w:rsidR="004C6048" w:rsidRPr="004C6048" w:rsidRDefault="004C6048" w:rsidP="004D0AF3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Realización de operativos de validadores </w:t>
            </w:r>
            <w:proofErr w:type="spellStart"/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autom</w:t>
            </w:r>
            <w:proofErr w:type="spellEnd"/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. y </w:t>
            </w:r>
            <w:proofErr w:type="spellStart"/>
            <w:r w:rsidR="00DB32E1"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Pasímetros</w:t>
            </w:r>
            <w:proofErr w:type="spellEnd"/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.</w:t>
            </w:r>
          </w:p>
        </w:tc>
        <w:tc>
          <w:tcPr>
            <w:tcW w:w="10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1ACCA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Dir. </w:t>
            </w:r>
            <w:proofErr w:type="spellStart"/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Oper</w:t>
            </w:r>
            <w:proofErr w:type="spellEnd"/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 / Dir. Mant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087E82A6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66D5CB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4D57E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4C1F0948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3E612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E355A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3FA19E5A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4C8AC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3507F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50C3BBBA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5B321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5A352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772AE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</w:tr>
      <w:tr w:rsidR="00192E7D" w:rsidRPr="00F6627D" w14:paraId="7D1C0556" w14:textId="77777777" w:rsidTr="00AA7AA2">
        <w:trPr>
          <w:trHeight w:val="258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40122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C497F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C664E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D77A8" w14:textId="35EF3914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Cantidad de inspecciones de estados </w:t>
            </w:r>
            <w:r w:rsidR="00DB32E1"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físicos</w:t>
            </w:r>
          </w:p>
        </w:tc>
        <w:tc>
          <w:tcPr>
            <w:tcW w:w="7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44026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12</w:t>
            </w:r>
          </w:p>
        </w:tc>
        <w:tc>
          <w:tcPr>
            <w:tcW w:w="10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DBCA8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12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B647B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A8872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13503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B8562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903E0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68B34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A73A22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9</w:t>
            </w:r>
          </w:p>
        </w:tc>
        <w:tc>
          <w:tcPr>
            <w:tcW w:w="12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E07EF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Jornada de inspección del estado físico y funcionamiento de las unidades.</w:t>
            </w:r>
          </w:p>
        </w:tc>
        <w:tc>
          <w:tcPr>
            <w:tcW w:w="10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35701" w14:textId="77777777" w:rsidR="004C6048" w:rsidRPr="004C6048" w:rsidRDefault="004C6048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4F9DB2E1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6FE442B1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22DF8227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7390E3C3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187EA8A1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4E17D478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033EF157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20BD3FBE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17432B27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06DB3A75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235E5254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7489205A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B139B" w14:textId="77777777" w:rsidR="004C6048" w:rsidRPr="004C6048" w:rsidRDefault="004C6048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</w:tr>
      <w:tr w:rsidR="00B61847" w:rsidRPr="00F6627D" w14:paraId="53674096" w14:textId="77777777" w:rsidTr="00AA7AA2">
        <w:trPr>
          <w:trHeight w:val="258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5A0E4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A0CFD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12EA9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7E0D5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94A9C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006A2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B4506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3DEA7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1A6F4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EA2E7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C3D99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413F0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DB3AF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2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2FDB8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C37B7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21FFA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19204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B4EEA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2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F27F9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D4CF0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D94AA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D12CD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72288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49000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52C9C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2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D49FE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C6FA4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39C4E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</w:tr>
      <w:tr w:rsidR="00B61847" w:rsidRPr="00F6627D" w14:paraId="6583E3EA" w14:textId="77777777" w:rsidTr="00AA7AA2">
        <w:trPr>
          <w:trHeight w:val="48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59408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CD312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A1D0D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Mantenimiento preventivo del parque vehicular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94874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Cantidad de autobuses que cumplen con el mantenimiento preventivo </w:t>
            </w:r>
          </w:p>
        </w:tc>
        <w:tc>
          <w:tcPr>
            <w:tcW w:w="7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D3D9E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600</w:t>
            </w:r>
          </w:p>
        </w:tc>
        <w:tc>
          <w:tcPr>
            <w:tcW w:w="10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41A811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620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993ED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155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CDFC2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155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10E8F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155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8722B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155</w:t>
            </w:r>
          </w:p>
        </w:tc>
        <w:tc>
          <w:tcPr>
            <w:tcW w:w="13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0BCE2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Reporte de mantenimiento preventivo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AD4BD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Analista Y secretaria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017B3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9FAFA" w14:textId="44D22BEC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 xml:space="preserve">Elaborar la </w:t>
            </w:r>
            <w:r w:rsidRPr="00F6627D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planificación</w:t>
            </w: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 xml:space="preserve"> de intervenciones de mantenimiento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E3791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D967AFC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8F00F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E5978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C5B519F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71281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DE597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40D75BF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AFA73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6F45A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DA9142A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73F37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0DE0C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34D9F" w14:textId="094129DA" w:rsidR="00B61847" w:rsidRPr="004C6048" w:rsidRDefault="00B61847" w:rsidP="00186FB8">
            <w:pPr>
              <w:widowControl/>
              <w:autoSpaceDE/>
              <w:autoSpaceDN/>
              <w:ind w:left="-115" w:right="-71"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$          99,999,051.05 </w:t>
            </w:r>
          </w:p>
        </w:tc>
      </w:tr>
      <w:tr w:rsidR="00B61847" w:rsidRPr="00F6627D" w14:paraId="60E5934E" w14:textId="77777777" w:rsidTr="00AA7AA2">
        <w:trPr>
          <w:trHeight w:val="258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B6453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46F3D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C3BA5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90388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94309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D86D0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9AB89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675AB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D0539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E4F53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5E10B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73E30" w14:textId="62FE4989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Técnico</w:t>
            </w: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 en </w:t>
            </w:r>
            <w:r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refrigeración</w:t>
            </w: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 y Ayudante de </w:t>
            </w:r>
            <w:r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mecánica</w:t>
            </w:r>
          </w:p>
        </w:tc>
        <w:tc>
          <w:tcPr>
            <w:tcW w:w="3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96D15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2</w:t>
            </w:r>
          </w:p>
        </w:tc>
        <w:tc>
          <w:tcPr>
            <w:tcW w:w="12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AC0ED" w14:textId="2EDC56BD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Programación</w:t>
            </w: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 de  mantenimiento preventivo </w:t>
            </w:r>
          </w:p>
        </w:tc>
        <w:tc>
          <w:tcPr>
            <w:tcW w:w="10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83F82" w14:textId="32322F2E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Dirección</w:t>
            </w: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 de Operaciones </w:t>
            </w:r>
          </w:p>
        </w:tc>
        <w:tc>
          <w:tcPr>
            <w:tcW w:w="1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93917FE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E5A6D34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E1C162C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68B44E3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7DEAD6F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4B01D32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35CBE89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8067086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A17AE1B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97F0B17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9D93D8E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E1B665F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33907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</w:tr>
      <w:tr w:rsidR="00B61847" w:rsidRPr="00F6627D" w14:paraId="5CBCCE33" w14:textId="77777777" w:rsidTr="00AA7AA2">
        <w:trPr>
          <w:trHeight w:val="258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10315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01E1C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FFE14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2F9F0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B60A1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6BE74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54A4D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01D81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893D0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B6403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88B94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F60FD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8BAE7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2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70675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FAED6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33D27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DF336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823C7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</w:p>
        </w:tc>
        <w:tc>
          <w:tcPr>
            <w:tcW w:w="2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155DF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817EA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A45EC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</w:p>
        </w:tc>
        <w:tc>
          <w:tcPr>
            <w:tcW w:w="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94760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40326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9710A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</w:p>
        </w:tc>
        <w:tc>
          <w:tcPr>
            <w:tcW w:w="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27B39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</w:p>
        </w:tc>
        <w:tc>
          <w:tcPr>
            <w:tcW w:w="2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E3DCE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</w:p>
        </w:tc>
        <w:tc>
          <w:tcPr>
            <w:tcW w:w="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5EAAB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86C13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</w:tr>
      <w:tr w:rsidR="00B61847" w:rsidRPr="00F6627D" w14:paraId="555788AD" w14:textId="77777777" w:rsidTr="00AA7AA2">
        <w:trPr>
          <w:trHeight w:val="72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F6C7E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2022D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A6179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A32BB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8E642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63FE7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E6E2A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514A7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62AE1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7B5E8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A59A7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E235F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Secretaria, Supervisor del modulo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FED32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B7068" w14:textId="5A899A10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 xml:space="preserve">Reporte de Niveles de </w:t>
            </w:r>
            <w:r w:rsidRPr="00F6627D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Lubricación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40611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3E9B489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7BFB6FF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0DC3C91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C0C37C0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BC3BFFB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FA8C426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8798F9D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A876183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6B4B282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D310FDA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E39E3E0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DE805BC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0AC6E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</w:tr>
      <w:tr w:rsidR="00B61847" w:rsidRPr="00F6627D" w14:paraId="3FC4415D" w14:textId="77777777" w:rsidTr="00AA7AA2">
        <w:trPr>
          <w:trHeight w:val="48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333C9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65ED0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045A0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BF2D3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Cantidad de insumos promedio de mantenimiento preventivo 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F717B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133A9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5,670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781D0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#1417.5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BAA81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#1417.5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8FB92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#1417.5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7DF51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#1417.5</w:t>
            </w:r>
          </w:p>
        </w:tc>
        <w:tc>
          <w:tcPr>
            <w:tcW w:w="13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EE0A5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Formularios de Insumos pedidos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CF8F4" w14:textId="5C5C5FBB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 xml:space="preserve">Analista y </w:t>
            </w:r>
            <w:r w:rsidRPr="00F6627D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Técnico</w:t>
            </w: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 xml:space="preserve"> de </w:t>
            </w:r>
            <w:r w:rsidRPr="00F6627D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refrigeración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76867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4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D275D" w14:textId="257038E8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 xml:space="preserve">Reporte de solicitud de piezas de </w:t>
            </w:r>
            <w:r w:rsidRPr="00F6627D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mantenimiento</w:t>
            </w: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 xml:space="preserve"> preventivo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BDCA5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B2C992E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8FD61A3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B9781A9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E55E2E6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FEE555D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54DB962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1CDD452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05720F5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99848AB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228B717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F04C792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568FA30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2EE97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</w:tr>
      <w:tr w:rsidR="00B61847" w:rsidRPr="00F6627D" w14:paraId="6F9AEC12" w14:textId="77777777" w:rsidTr="00AA7AA2">
        <w:trPr>
          <w:trHeight w:val="96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C64D3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4DCE6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B5320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0B7DC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Costo promedio de mantenimiento preventivo 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A4678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E315F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43,398.398.52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90A2B" w14:textId="77777777" w:rsidR="00B61847" w:rsidRPr="004C6048" w:rsidRDefault="00B61847" w:rsidP="004C6048">
            <w:pPr>
              <w:widowControl/>
              <w:autoSpaceDE/>
              <w:autoSpaceDN/>
              <w:jc w:val="right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$10,990,099.63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7C274" w14:textId="77777777" w:rsidR="00B61847" w:rsidRPr="004C6048" w:rsidRDefault="00B61847" w:rsidP="004C6048">
            <w:pPr>
              <w:widowControl/>
              <w:autoSpaceDE/>
              <w:autoSpaceDN/>
              <w:jc w:val="right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$10,990,099.63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BA3C5" w14:textId="77777777" w:rsidR="00B61847" w:rsidRPr="004C6048" w:rsidRDefault="00B61847" w:rsidP="004C6048">
            <w:pPr>
              <w:widowControl/>
              <w:autoSpaceDE/>
              <w:autoSpaceDN/>
              <w:jc w:val="right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$10,990,099.63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6AF47" w14:textId="77777777" w:rsidR="00B61847" w:rsidRPr="004C6048" w:rsidRDefault="00B61847" w:rsidP="004C6048">
            <w:pPr>
              <w:widowControl/>
              <w:autoSpaceDE/>
              <w:autoSpaceDN/>
              <w:jc w:val="right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$10,990,099.63</w:t>
            </w: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F3A98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7A02C" w14:textId="7AABB943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Director, </w:t>
            </w:r>
            <w:proofErr w:type="spellStart"/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Encg</w:t>
            </w:r>
            <w:proofErr w:type="spellEnd"/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. de </w:t>
            </w:r>
            <w:r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división</w:t>
            </w: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 de </w:t>
            </w:r>
            <w:r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mecánica</w:t>
            </w: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, Analista  y Secretaria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8B8B6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2FA5B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 xml:space="preserve">Dar seguimiento a los mantenimientos preventivo y correctivo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B3F8A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159BE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46C81DF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F3C86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1CBD5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E75541E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8BD0B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9328A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444AAB4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59BAD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1FEFD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2DFD9CB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32F32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63AC0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</w:tr>
      <w:tr w:rsidR="00B61847" w:rsidRPr="00F6627D" w14:paraId="19980345" w14:textId="77777777" w:rsidTr="00AA7AA2">
        <w:trPr>
          <w:trHeight w:val="48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580A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147E1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F712E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Mantenimiento correctivo del parque vehicular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5E7DF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Porcentaje de mantenimiento correctivo realizado en el tiempo pautado</w:t>
            </w:r>
          </w:p>
        </w:tc>
        <w:tc>
          <w:tcPr>
            <w:tcW w:w="7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D4116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0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6B21F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C33E5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F897E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A948C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1764F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100%</w:t>
            </w:r>
          </w:p>
        </w:tc>
        <w:tc>
          <w:tcPr>
            <w:tcW w:w="13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4780F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Reporte de mantenimiento correctivo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EBC9B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Analista y secretaria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6422D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7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59735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 xml:space="preserve">Informe general de mantenimiento preventivo y correctivo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6A472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DMRV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F7B3D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79420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6BA559B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30E2C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39948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14C3D31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45911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9B9F8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0101BEF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C8C8D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8AB4E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9509E03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AA84A" w14:textId="7685FF9D" w:rsidR="00B61847" w:rsidRPr="004C6048" w:rsidRDefault="00B61847" w:rsidP="00186FB8">
            <w:pPr>
              <w:widowControl/>
              <w:autoSpaceDE/>
              <w:autoSpaceDN/>
              <w:ind w:left="-115"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 xml:space="preserve"> $      60,000,000</w:t>
            </w:r>
          </w:p>
        </w:tc>
      </w:tr>
      <w:tr w:rsidR="00B61847" w:rsidRPr="00F6627D" w14:paraId="717ADB2D" w14:textId="77777777" w:rsidTr="00AA7AA2">
        <w:trPr>
          <w:trHeight w:val="258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22D74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6AE9A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546B3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62B81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FABB0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A3EC7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728D8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6A410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0B920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AED1F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798B3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9EE14" w14:textId="23B79373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Director, </w:t>
            </w:r>
            <w:r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Técnico</w:t>
            </w: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 </w:t>
            </w:r>
            <w:r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administrativo</w:t>
            </w: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, Talleres externos y  Encargado </w:t>
            </w:r>
            <w:r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división</w:t>
            </w: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 xml:space="preserve"> de </w:t>
            </w:r>
            <w:r w:rsidRPr="00F6627D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mecánica</w:t>
            </w:r>
          </w:p>
        </w:tc>
        <w:tc>
          <w:tcPr>
            <w:tcW w:w="3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F7A6A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  <w:t>8</w:t>
            </w:r>
          </w:p>
        </w:tc>
        <w:tc>
          <w:tcPr>
            <w:tcW w:w="12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805CE" w14:textId="31D55698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 xml:space="preserve">Elaborar orden de servicio para el mantenimiento correctivo (taller externo), asignar a un </w:t>
            </w:r>
            <w:r w:rsidRPr="00F6627D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técnico</w:t>
            </w: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 xml:space="preserve"> para su </w:t>
            </w:r>
            <w:r w:rsidRPr="00F6627D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reparación</w:t>
            </w: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 xml:space="preserve"> (interno)</w:t>
            </w:r>
          </w:p>
        </w:tc>
        <w:tc>
          <w:tcPr>
            <w:tcW w:w="10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38CC0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 xml:space="preserve">DA / DF / </w:t>
            </w:r>
            <w:proofErr w:type="spellStart"/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Dept</w:t>
            </w:r>
            <w:proofErr w:type="spellEnd"/>
            <w:r w:rsidRPr="004C6048"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  <w:t>. Seguridad</w:t>
            </w:r>
          </w:p>
        </w:tc>
        <w:tc>
          <w:tcPr>
            <w:tcW w:w="1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B5E37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A5439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DEC4C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ECE11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42D53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BD079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4B98D97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D79DFAE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786D993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B559B32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E2F88E3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0A31706" w14:textId="77777777" w:rsidR="00B61847" w:rsidRPr="004C6048" w:rsidRDefault="00B61847" w:rsidP="004C604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  <w:r w:rsidRPr="004C6048"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  <w:t> </w:t>
            </w: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7219D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</w:tr>
      <w:tr w:rsidR="00B61847" w:rsidRPr="00F6627D" w14:paraId="54C837A2" w14:textId="77777777" w:rsidTr="00AA7AA2">
        <w:trPr>
          <w:trHeight w:val="258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73C8B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A6941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4A468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3C953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F610D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B0FDB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C201F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91DC0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73C72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6B841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78376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B046E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3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5E380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sz w:val="16"/>
                <w:szCs w:val="16"/>
                <w:lang w:val="es-DO" w:eastAsia="es-DO"/>
              </w:rPr>
            </w:pPr>
          </w:p>
        </w:tc>
        <w:tc>
          <w:tcPr>
            <w:tcW w:w="12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582F0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0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CF825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  <w:tc>
          <w:tcPr>
            <w:tcW w:w="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87DCE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F23EB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1F7A4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</w:p>
        </w:tc>
        <w:tc>
          <w:tcPr>
            <w:tcW w:w="2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61F6E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0720F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4A501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</w:p>
        </w:tc>
        <w:tc>
          <w:tcPr>
            <w:tcW w:w="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B055C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</w:p>
        </w:tc>
        <w:tc>
          <w:tcPr>
            <w:tcW w:w="2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966C6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8974B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</w:p>
        </w:tc>
        <w:tc>
          <w:tcPr>
            <w:tcW w:w="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0D82A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</w:p>
        </w:tc>
        <w:tc>
          <w:tcPr>
            <w:tcW w:w="2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17468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</w:p>
        </w:tc>
        <w:tc>
          <w:tcPr>
            <w:tcW w:w="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BBFFB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95B3D7"/>
                <w:sz w:val="16"/>
                <w:szCs w:val="16"/>
                <w:lang w:val="es-DO" w:eastAsia="es-DO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0BFF3" w14:textId="77777777" w:rsidR="00B61847" w:rsidRPr="004C6048" w:rsidRDefault="00B61847" w:rsidP="004C604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6"/>
                <w:szCs w:val="16"/>
                <w:lang w:val="es-DO" w:eastAsia="es-DO"/>
              </w:rPr>
            </w:pPr>
          </w:p>
        </w:tc>
      </w:tr>
    </w:tbl>
    <w:p w14:paraId="30C80A22" w14:textId="77777777" w:rsidR="0082566F" w:rsidRPr="00B55707" w:rsidRDefault="0082566F">
      <w:pPr>
        <w:pStyle w:val="Textoindependiente"/>
        <w:rPr>
          <w:rFonts w:ascii="Barlow" w:hAnsi="Barlow" w:cs="Calibri"/>
          <w:b/>
          <w:sz w:val="18"/>
          <w:szCs w:val="18"/>
        </w:rPr>
      </w:pPr>
    </w:p>
    <w:p w14:paraId="0BBD9B93" w14:textId="77777777" w:rsidR="0082566F" w:rsidRPr="00B55707" w:rsidRDefault="0082566F">
      <w:pPr>
        <w:pStyle w:val="Textoindependiente"/>
        <w:rPr>
          <w:rFonts w:ascii="Barlow" w:hAnsi="Barlow" w:cs="Calibri"/>
          <w:b/>
          <w:sz w:val="18"/>
          <w:szCs w:val="18"/>
        </w:rPr>
      </w:pPr>
    </w:p>
    <w:p w14:paraId="74F84274" w14:textId="77777777" w:rsidR="0082566F" w:rsidRPr="00B55707" w:rsidRDefault="0082566F">
      <w:pPr>
        <w:pStyle w:val="Textoindependiente"/>
        <w:rPr>
          <w:rFonts w:ascii="Barlow" w:hAnsi="Barlow" w:cs="Calibri"/>
          <w:b/>
          <w:sz w:val="18"/>
          <w:szCs w:val="18"/>
        </w:rPr>
      </w:pPr>
    </w:p>
    <w:p w14:paraId="5341A5B7" w14:textId="77777777" w:rsidR="0082566F" w:rsidRPr="003100EE" w:rsidRDefault="0082566F">
      <w:pPr>
        <w:pStyle w:val="Textoindependiente"/>
        <w:rPr>
          <w:rFonts w:ascii="Calibri" w:hAnsi="Calibri" w:cs="Calibri"/>
          <w:b/>
          <w:sz w:val="20"/>
        </w:rPr>
      </w:pPr>
    </w:p>
    <w:p w14:paraId="64C78775" w14:textId="77777777" w:rsidR="0082566F" w:rsidRDefault="0082566F">
      <w:pPr>
        <w:pStyle w:val="Textoindependiente"/>
        <w:rPr>
          <w:rFonts w:ascii="Calibri" w:hAnsi="Calibri" w:cs="Calibri"/>
          <w:b/>
          <w:sz w:val="20"/>
        </w:rPr>
      </w:pPr>
    </w:p>
    <w:p w14:paraId="6E1309B4" w14:textId="77777777" w:rsidR="00A83AE5" w:rsidRDefault="00A83AE5">
      <w:pPr>
        <w:pStyle w:val="Textoindependiente"/>
        <w:rPr>
          <w:rFonts w:ascii="Calibri" w:hAnsi="Calibri" w:cs="Calibri"/>
          <w:b/>
          <w:sz w:val="20"/>
        </w:rPr>
      </w:pPr>
    </w:p>
    <w:p w14:paraId="18827717" w14:textId="77777777" w:rsidR="00A83AE5" w:rsidRDefault="00A83AE5">
      <w:pPr>
        <w:pStyle w:val="Textoindependiente"/>
        <w:rPr>
          <w:rFonts w:ascii="Calibri" w:hAnsi="Calibri" w:cs="Calibri"/>
          <w:b/>
          <w:sz w:val="20"/>
        </w:rPr>
      </w:pPr>
    </w:p>
    <w:p w14:paraId="667FE351" w14:textId="77777777" w:rsidR="00A83AE5" w:rsidRDefault="00A83AE5">
      <w:pPr>
        <w:pStyle w:val="Textoindependiente"/>
        <w:rPr>
          <w:rFonts w:ascii="Calibri" w:hAnsi="Calibri" w:cs="Calibri"/>
          <w:b/>
          <w:sz w:val="20"/>
        </w:rPr>
      </w:pPr>
    </w:p>
    <w:p w14:paraId="0823EB39" w14:textId="77777777" w:rsidR="00A83AE5" w:rsidRDefault="00A83AE5">
      <w:pPr>
        <w:pStyle w:val="Textoindependiente"/>
        <w:rPr>
          <w:rFonts w:ascii="Calibri" w:hAnsi="Calibri" w:cs="Calibri"/>
          <w:b/>
          <w:sz w:val="20"/>
        </w:rPr>
      </w:pPr>
    </w:p>
    <w:p w14:paraId="1A0B48F8" w14:textId="77777777" w:rsidR="00A83AE5" w:rsidRDefault="00A83AE5">
      <w:pPr>
        <w:pStyle w:val="Textoindependiente"/>
        <w:rPr>
          <w:rFonts w:ascii="Calibri" w:hAnsi="Calibri" w:cs="Calibri"/>
          <w:b/>
          <w:sz w:val="20"/>
        </w:rPr>
      </w:pPr>
    </w:p>
    <w:p w14:paraId="7FFE1AA1" w14:textId="77777777" w:rsidR="00A83AE5" w:rsidRDefault="00A83AE5">
      <w:pPr>
        <w:pStyle w:val="Textoindependiente"/>
        <w:rPr>
          <w:rFonts w:ascii="Calibri" w:hAnsi="Calibri" w:cs="Calibri"/>
          <w:b/>
          <w:sz w:val="20"/>
        </w:rPr>
      </w:pPr>
    </w:p>
    <w:p w14:paraId="0B0ABDD7" w14:textId="77777777" w:rsidR="00A83AE5" w:rsidRDefault="00A83AE5">
      <w:pPr>
        <w:pStyle w:val="Textoindependiente"/>
        <w:rPr>
          <w:rFonts w:ascii="Calibri" w:hAnsi="Calibri" w:cs="Calibri"/>
          <w:b/>
          <w:sz w:val="20"/>
        </w:rPr>
      </w:pPr>
    </w:p>
    <w:p w14:paraId="5AE8D425" w14:textId="77777777" w:rsidR="00A83AE5" w:rsidRDefault="00A83AE5">
      <w:pPr>
        <w:pStyle w:val="Textoindependiente"/>
        <w:rPr>
          <w:rFonts w:ascii="Calibri" w:hAnsi="Calibri" w:cs="Calibri"/>
          <w:b/>
          <w:sz w:val="20"/>
        </w:rPr>
      </w:pPr>
    </w:p>
    <w:p w14:paraId="6A564ECF" w14:textId="77777777" w:rsidR="00A83AE5" w:rsidRDefault="00A83AE5">
      <w:pPr>
        <w:pStyle w:val="Textoindependiente"/>
        <w:rPr>
          <w:rFonts w:ascii="Calibri" w:hAnsi="Calibri" w:cs="Calibri"/>
          <w:b/>
          <w:sz w:val="20"/>
        </w:rPr>
      </w:pPr>
    </w:p>
    <w:p w14:paraId="77B9ACAE" w14:textId="77777777" w:rsidR="00A83AE5" w:rsidRDefault="00A83AE5">
      <w:pPr>
        <w:pStyle w:val="Textoindependiente"/>
        <w:rPr>
          <w:rFonts w:ascii="Calibri" w:hAnsi="Calibri" w:cs="Calibri"/>
          <w:b/>
          <w:sz w:val="20"/>
        </w:rPr>
      </w:pPr>
    </w:p>
    <w:p w14:paraId="5FF55500" w14:textId="77777777" w:rsidR="00A83AE5" w:rsidRDefault="00A83AE5">
      <w:pPr>
        <w:pStyle w:val="Textoindependiente"/>
        <w:rPr>
          <w:rFonts w:ascii="Calibri" w:hAnsi="Calibri" w:cs="Calibri"/>
          <w:b/>
          <w:sz w:val="20"/>
        </w:rPr>
      </w:pPr>
    </w:p>
    <w:p w14:paraId="329516DF" w14:textId="77777777" w:rsidR="00A83AE5" w:rsidRDefault="00A83AE5">
      <w:pPr>
        <w:pStyle w:val="Textoindependiente"/>
        <w:rPr>
          <w:rFonts w:ascii="Calibri" w:hAnsi="Calibri" w:cs="Calibri"/>
          <w:b/>
          <w:sz w:val="20"/>
        </w:rPr>
      </w:pPr>
    </w:p>
    <w:p w14:paraId="7AE3C8CA" w14:textId="77777777" w:rsidR="00A83AE5" w:rsidRDefault="00A83AE5">
      <w:pPr>
        <w:pStyle w:val="Textoindependiente"/>
        <w:rPr>
          <w:rFonts w:ascii="Calibri" w:hAnsi="Calibri" w:cs="Calibri"/>
          <w:b/>
          <w:sz w:val="20"/>
        </w:rPr>
      </w:pPr>
    </w:p>
    <w:p w14:paraId="63D5F6C5" w14:textId="77777777" w:rsidR="00A83AE5" w:rsidRDefault="00A83AE5">
      <w:pPr>
        <w:pStyle w:val="Textoindependiente"/>
        <w:rPr>
          <w:rFonts w:ascii="Calibri" w:hAnsi="Calibri" w:cs="Calibri"/>
          <w:b/>
          <w:sz w:val="20"/>
        </w:rPr>
      </w:pPr>
    </w:p>
    <w:p w14:paraId="1185961B" w14:textId="77777777" w:rsidR="00A83AE5" w:rsidRDefault="00A83AE5">
      <w:pPr>
        <w:pStyle w:val="Textoindependiente"/>
        <w:rPr>
          <w:rFonts w:ascii="Calibri" w:hAnsi="Calibri" w:cs="Calibri"/>
          <w:b/>
          <w:sz w:val="20"/>
        </w:rPr>
      </w:pPr>
    </w:p>
    <w:p w14:paraId="06CC2510" w14:textId="60B68664" w:rsidR="005932CF" w:rsidRPr="00C32DA5" w:rsidRDefault="00956AE3" w:rsidP="005932CF">
      <w:pPr>
        <w:pStyle w:val="Ttulo2"/>
      </w:pPr>
      <w:bookmarkStart w:id="33" w:name="_bookmark9"/>
      <w:bookmarkStart w:id="34" w:name="_Toc190681810"/>
      <w:bookmarkEnd w:id="33"/>
      <w:r w:rsidRPr="00C32DA5">
        <w:lastRenderedPageBreak/>
        <w:t>Eje 2: Satisfacción de los Clientes</w:t>
      </w:r>
      <w:bookmarkEnd w:id="34"/>
    </w:p>
    <w:p w14:paraId="3B35AB15" w14:textId="77777777" w:rsidR="00FF7DFA" w:rsidRPr="003100EE" w:rsidRDefault="00FF7DFA">
      <w:pPr>
        <w:pStyle w:val="Textoindependiente"/>
        <w:rPr>
          <w:rFonts w:ascii="Calibri" w:hAnsi="Calibri" w:cs="Calibri"/>
          <w:sz w:val="20"/>
        </w:rPr>
      </w:pPr>
    </w:p>
    <w:tbl>
      <w:tblPr>
        <w:tblW w:w="496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3"/>
        <w:gridCol w:w="1094"/>
        <w:gridCol w:w="1134"/>
        <w:gridCol w:w="1135"/>
        <w:gridCol w:w="994"/>
        <w:gridCol w:w="990"/>
        <w:gridCol w:w="849"/>
        <w:gridCol w:w="853"/>
        <w:gridCol w:w="849"/>
        <w:gridCol w:w="853"/>
        <w:gridCol w:w="1131"/>
        <w:gridCol w:w="1135"/>
        <w:gridCol w:w="426"/>
        <w:gridCol w:w="1557"/>
        <w:gridCol w:w="1389"/>
        <w:gridCol w:w="200"/>
        <w:gridCol w:w="235"/>
        <w:gridCol w:w="231"/>
        <w:gridCol w:w="243"/>
        <w:gridCol w:w="231"/>
        <w:gridCol w:w="231"/>
        <w:gridCol w:w="223"/>
        <w:gridCol w:w="231"/>
        <w:gridCol w:w="231"/>
        <w:gridCol w:w="293"/>
        <w:gridCol w:w="254"/>
        <w:gridCol w:w="290"/>
        <w:gridCol w:w="1107"/>
      </w:tblGrid>
      <w:tr w:rsidR="00312ED0" w:rsidRPr="00312ED0" w14:paraId="4387B5C2" w14:textId="77777777" w:rsidTr="00D661D9">
        <w:trPr>
          <w:trHeight w:val="315"/>
        </w:trPr>
        <w:tc>
          <w:tcPr>
            <w:tcW w:w="5000" w:type="pct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ED0938" w14:textId="642F36C6" w:rsidR="00312ED0" w:rsidRPr="00312ED0" w:rsidRDefault="00D661D9" w:rsidP="00312ED0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sz w:val="24"/>
                <w:szCs w:val="24"/>
                <w:lang w:val="es-DO" w:eastAsia="es-DO"/>
              </w:rPr>
            </w:pPr>
            <w:bookmarkStart w:id="35" w:name="_Toc150780904"/>
            <w:r>
              <w:rPr>
                <w:rFonts w:ascii="Barlow" w:eastAsia="Times New Roman" w:hAnsi="Barlow" w:cs="Arial"/>
                <w:b/>
                <w:bCs/>
                <w:noProof/>
                <w:sz w:val="24"/>
                <w:szCs w:val="24"/>
                <w:lang w:val="es-DO" w:eastAsia="es-DO"/>
              </w:rPr>
              <w:drawing>
                <wp:inline distT="0" distB="0" distL="0" distR="0" wp14:anchorId="02552845" wp14:editId="1D1620ED">
                  <wp:extent cx="2856398" cy="720000"/>
                  <wp:effectExtent l="0" t="0" r="1270" b="4445"/>
                  <wp:docPr id="449366064" name="Imagen 6" descr="Logotip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366064" name="Imagen 6" descr="Logotipo&#10;&#10;El contenido generado por IA puede ser incorrecto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39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1D9" w:rsidRPr="00312ED0" w14:paraId="75D433B6" w14:textId="77777777" w:rsidTr="00312ED0">
        <w:trPr>
          <w:trHeight w:val="315"/>
        </w:trPr>
        <w:tc>
          <w:tcPr>
            <w:tcW w:w="5000" w:type="pct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54BC9A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sz w:val="24"/>
                <w:szCs w:val="24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sz w:val="24"/>
                <w:szCs w:val="24"/>
                <w:lang w:val="es-DO" w:eastAsia="es-DO"/>
              </w:rPr>
              <w:t>PLAN OPERATIVO ANUAL  2025</w:t>
            </w:r>
          </w:p>
        </w:tc>
      </w:tr>
      <w:tr w:rsidR="00D661D9" w:rsidRPr="00312ED0" w14:paraId="2DCECF9F" w14:textId="77777777" w:rsidTr="00312ED0">
        <w:trPr>
          <w:trHeight w:val="240"/>
        </w:trPr>
        <w:tc>
          <w:tcPr>
            <w:tcW w:w="5000" w:type="pct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D0D02A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  <w:t> </w:t>
            </w:r>
          </w:p>
        </w:tc>
      </w:tr>
      <w:tr w:rsidR="00D661D9" w:rsidRPr="00312ED0" w14:paraId="00D99FCD" w14:textId="77777777" w:rsidTr="00312ED0">
        <w:trPr>
          <w:trHeight w:val="240"/>
        </w:trPr>
        <w:tc>
          <w:tcPr>
            <w:tcW w:w="5000" w:type="pct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FFE3F8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  <w:t xml:space="preserve"> Eje Estratégico: 2 Satisfacción de los Clientes</w:t>
            </w:r>
          </w:p>
        </w:tc>
      </w:tr>
      <w:tr w:rsidR="00D661D9" w:rsidRPr="00312ED0" w14:paraId="62FFE79A" w14:textId="77777777" w:rsidTr="00312ED0">
        <w:trPr>
          <w:trHeight w:val="465"/>
        </w:trPr>
        <w:tc>
          <w:tcPr>
            <w:tcW w:w="5000" w:type="pct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D434F2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  <w:t>Objetivo Estratégico:  Incrementar los niveles de satisfacción de nuestros clientes, mediante el mejoramiento de los atributos del servicio y la calidad de la atención.</w:t>
            </w:r>
          </w:p>
        </w:tc>
      </w:tr>
      <w:tr w:rsidR="005C5019" w:rsidRPr="00312ED0" w14:paraId="5F931B21" w14:textId="77777777" w:rsidTr="00A15033">
        <w:trPr>
          <w:trHeight w:val="24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0E64F363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51D9DAC8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2DAAFEE1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1400B783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7A8CD1C9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  <w:t>5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7590AE0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  <w:t>6</w:t>
            </w:r>
          </w:p>
        </w:tc>
        <w:tc>
          <w:tcPr>
            <w:tcW w:w="87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46D800"/>
            <w:hideMark/>
          </w:tcPr>
          <w:p w14:paraId="7E02FAC7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  <w:t>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535BA877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  <w:t>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7E5AC6F3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  <w:t>9</w:t>
            </w:r>
          </w:p>
        </w:tc>
        <w:tc>
          <w:tcPr>
            <w:tcW w:w="5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46D800"/>
            <w:hideMark/>
          </w:tcPr>
          <w:p w14:paraId="7B8F63CA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  <w:t>10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46F444FA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  <w:t>11</w:t>
            </w:r>
          </w:p>
        </w:tc>
        <w:tc>
          <w:tcPr>
            <w:tcW w:w="739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240709C2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  <w:t>12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3D0E1046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  <w:t>13</w:t>
            </w:r>
          </w:p>
        </w:tc>
      </w:tr>
      <w:tr w:rsidR="005C5019" w:rsidRPr="00312ED0" w14:paraId="43AE5C64" w14:textId="77777777" w:rsidTr="00A15033">
        <w:trPr>
          <w:trHeight w:val="255"/>
        </w:trPr>
        <w:tc>
          <w:tcPr>
            <w:tcW w:w="3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984A8B1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Estrategia</w:t>
            </w:r>
          </w:p>
        </w:tc>
        <w:tc>
          <w:tcPr>
            <w:tcW w:w="2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14850C3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Resultado efecto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E4F271A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Producto(s)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D9BD741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Indicador</w:t>
            </w:r>
          </w:p>
        </w:tc>
        <w:tc>
          <w:tcPr>
            <w:tcW w:w="25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E9DA50A" w14:textId="6228D607" w:rsidR="00D661D9" w:rsidRPr="00312ED0" w:rsidRDefault="00BC64EE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línea</w:t>
            </w:r>
            <w:r w:rsidR="00D661D9"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 xml:space="preserve"> Base</w:t>
            </w:r>
          </w:p>
        </w:tc>
        <w:tc>
          <w:tcPr>
            <w:tcW w:w="25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0D154F7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Meta</w:t>
            </w:r>
          </w:p>
        </w:tc>
        <w:tc>
          <w:tcPr>
            <w:tcW w:w="870" w:type="pct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009045"/>
            <w:noWrap/>
            <w:vAlign w:val="center"/>
            <w:hideMark/>
          </w:tcPr>
          <w:p w14:paraId="49B54386" w14:textId="233BF0E2" w:rsidR="00D661D9" w:rsidRPr="00312ED0" w:rsidRDefault="00BC64EE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DISTRIBUCIÓN</w:t>
            </w:r>
            <w:r w:rsidR="00D661D9"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 xml:space="preserve"> DE LA META</w:t>
            </w:r>
          </w:p>
        </w:tc>
        <w:tc>
          <w:tcPr>
            <w:tcW w:w="2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9EC4392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Medio de Verificación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7E9145B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B2C6D">
              <w:rPr>
                <w:rFonts w:ascii="Barlow" w:eastAsia="Times New Roman" w:hAnsi="Barlow" w:cs="Arial"/>
                <w:b/>
                <w:bCs/>
                <w:color w:val="FFFFFF"/>
                <w:sz w:val="20"/>
                <w:szCs w:val="20"/>
                <w:lang w:val="es-DO" w:eastAsia="es-DO"/>
              </w:rPr>
              <w:t xml:space="preserve">Responsable </w:t>
            </w:r>
          </w:p>
        </w:tc>
        <w:tc>
          <w:tcPr>
            <w:tcW w:w="1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3BE9225" w14:textId="12A30DBD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No</w:t>
            </w:r>
          </w:p>
        </w:tc>
        <w:tc>
          <w:tcPr>
            <w:tcW w:w="39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0F959EE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 xml:space="preserve">Actividades </w:t>
            </w:r>
          </w:p>
        </w:tc>
        <w:tc>
          <w:tcPr>
            <w:tcW w:w="3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8FBB3B0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Involucrados</w:t>
            </w:r>
          </w:p>
        </w:tc>
        <w:tc>
          <w:tcPr>
            <w:tcW w:w="739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B293190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Cronograma</w:t>
            </w:r>
          </w:p>
        </w:tc>
        <w:tc>
          <w:tcPr>
            <w:tcW w:w="2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65F5E37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Recursos</w:t>
            </w:r>
          </w:p>
        </w:tc>
      </w:tr>
      <w:tr w:rsidR="007677B0" w:rsidRPr="00312ED0" w14:paraId="62282A6D" w14:textId="77777777" w:rsidTr="00A15033">
        <w:trPr>
          <w:trHeight w:val="240"/>
        </w:trPr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B3E46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0C405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CBD52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7D3E5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68E19E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A433AE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35F666A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Ene-mar</w:t>
            </w:r>
          </w:p>
        </w:tc>
        <w:tc>
          <w:tcPr>
            <w:tcW w:w="2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DE8BFEF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Abril-jun</w:t>
            </w:r>
          </w:p>
        </w:tc>
        <w:tc>
          <w:tcPr>
            <w:tcW w:w="2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517FBFB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Jul-</w:t>
            </w:r>
            <w:proofErr w:type="spellStart"/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Sep</w:t>
            </w:r>
            <w:proofErr w:type="spellEnd"/>
          </w:p>
        </w:tc>
        <w:tc>
          <w:tcPr>
            <w:tcW w:w="2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42AA2F3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Oct-Dic</w:t>
            </w:r>
          </w:p>
        </w:tc>
        <w:tc>
          <w:tcPr>
            <w:tcW w:w="2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A2B28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66024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733147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3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62F5B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3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3A99A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7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44E2FDF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T-I</w:t>
            </w:r>
          </w:p>
        </w:tc>
        <w:tc>
          <w:tcPr>
            <w:tcW w:w="18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68F36F5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T-II</w:t>
            </w:r>
          </w:p>
        </w:tc>
        <w:tc>
          <w:tcPr>
            <w:tcW w:w="1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9045"/>
            <w:vAlign w:val="center"/>
            <w:hideMark/>
          </w:tcPr>
          <w:p w14:paraId="7F3C30A3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T-III</w:t>
            </w:r>
          </w:p>
        </w:tc>
        <w:tc>
          <w:tcPr>
            <w:tcW w:w="21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322E309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T-IV</w:t>
            </w:r>
          </w:p>
        </w:tc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CB9FF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</w:tr>
      <w:tr w:rsidR="007677B0" w:rsidRPr="00312ED0" w14:paraId="34E0483E" w14:textId="77777777" w:rsidTr="00A15033">
        <w:trPr>
          <w:trHeight w:val="285"/>
        </w:trPr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079AE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8D922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ECDCA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96917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6185B9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53F97A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968D0B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ADC307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1FA9D4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C2EC08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5A35B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8B998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B4C666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3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C0A26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3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E3E82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100A784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12745D4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AAE8572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4423F6D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C883C2C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5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1793C54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6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30C1BEA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7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29798BB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8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CCB102B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9</w:t>
            </w: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53815BB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10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3A6696E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11</w:t>
            </w:r>
          </w:p>
        </w:tc>
        <w:tc>
          <w:tcPr>
            <w:tcW w:w="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22795E3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12</w:t>
            </w:r>
          </w:p>
        </w:tc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DFD6F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</w:tr>
      <w:tr w:rsidR="007677B0" w:rsidRPr="00312ED0" w14:paraId="2EABD2E3" w14:textId="77777777" w:rsidTr="00A15033">
        <w:trPr>
          <w:trHeight w:val="960"/>
        </w:trPr>
        <w:tc>
          <w:tcPr>
            <w:tcW w:w="3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03FDA" w14:textId="77777777" w:rsidR="00D661D9" w:rsidRPr="00312ED0" w:rsidRDefault="00D661D9" w:rsidP="007677B0">
            <w:pPr>
              <w:widowControl/>
              <w:autoSpaceDE/>
              <w:autoSpaceDN/>
              <w:ind w:left="-67" w:right="-29"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Ampliación de la segmentación de cliente</w:t>
            </w:r>
          </w:p>
        </w:tc>
        <w:tc>
          <w:tcPr>
            <w:tcW w:w="2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E530F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Satisfecha la demanda del servicio a los usuarios.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51728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Transporte Pasajeros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60F8E" w14:textId="77777777" w:rsidR="00D661D9" w:rsidRPr="00312ED0" w:rsidRDefault="00D661D9" w:rsidP="007677B0">
            <w:pPr>
              <w:widowControl/>
              <w:autoSpaceDE/>
              <w:autoSpaceDN/>
              <w:ind w:left="-63" w:right="-65"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Cantidad de pasajeros transportados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F9300" w14:textId="4FA2754E" w:rsidR="00D661D9" w:rsidRPr="00312ED0" w:rsidRDefault="00D661D9" w:rsidP="003B2C6D">
            <w:pPr>
              <w:widowControl/>
              <w:autoSpaceDE/>
              <w:autoSpaceDN/>
              <w:ind w:left="-68"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16,000,000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74DBB" w14:textId="093A49ED" w:rsidR="00D661D9" w:rsidRPr="00312ED0" w:rsidRDefault="00D661D9" w:rsidP="000A4157">
            <w:pPr>
              <w:widowControl/>
              <w:autoSpaceDE/>
              <w:autoSpaceDN/>
              <w:ind w:left="-214"/>
              <w:jc w:val="right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 2</w:t>
            </w:r>
            <w:r w:rsidR="000A4157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6,313,009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DB389" w14:textId="6349C530" w:rsidR="00D661D9" w:rsidRPr="00312ED0" w:rsidRDefault="00D661D9" w:rsidP="007677B0">
            <w:pPr>
              <w:widowControl/>
              <w:autoSpaceDE/>
              <w:autoSpaceDN/>
              <w:ind w:left="-76"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6,</w:t>
            </w:r>
            <w:r w:rsidR="000A4157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052</w:t>
            </w: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,</w:t>
            </w:r>
            <w:r w:rsidR="000A4157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025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D55E1" w14:textId="708BA9F9" w:rsidR="000A4157" w:rsidRPr="00312ED0" w:rsidRDefault="000A4157" w:rsidP="000A4157">
            <w:pPr>
              <w:widowControl/>
              <w:autoSpaceDE/>
              <w:autoSpaceDN/>
              <w:ind w:left="-63"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6,578,288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45AAD" w14:textId="24A13174" w:rsidR="00D661D9" w:rsidRPr="00312ED0" w:rsidRDefault="00D661D9" w:rsidP="007677B0">
            <w:pPr>
              <w:widowControl/>
              <w:autoSpaceDE/>
              <w:autoSpaceDN/>
              <w:ind w:left="-208" w:right="-63"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 7,</w:t>
            </w:r>
            <w:r w:rsidR="000A4157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104</w:t>
            </w: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,</w:t>
            </w:r>
            <w:r w:rsidR="000A4157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550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772B2" w14:textId="0D9BD9FD" w:rsidR="00D661D9" w:rsidRPr="00312ED0" w:rsidRDefault="000A4157" w:rsidP="00BD4F88">
            <w:pPr>
              <w:widowControl/>
              <w:autoSpaceDE/>
              <w:autoSpaceDN/>
              <w:ind w:left="-70"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6,578,945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7D3F4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Registro de pasajeros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B27CF" w14:textId="51CE122F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Dirección de Gestión comercial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306D2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958DF" w14:textId="77777777" w:rsidR="00D661D9" w:rsidRPr="00312ED0" w:rsidRDefault="00D661D9" w:rsidP="003E3E6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Determinar la demanda de pasajeros.</w:t>
            </w:r>
          </w:p>
        </w:tc>
        <w:tc>
          <w:tcPr>
            <w:tcW w:w="3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3076D" w14:textId="7A3CCCEA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Dirección de Operaciones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840C515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57100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5CD396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DD904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B38C9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E31B0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50F65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C6317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25B8C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EDCCF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9A799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F6D7A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7B370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  <w:t xml:space="preserve"> </w:t>
            </w:r>
            <w:r w:rsidRPr="00BD4F88">
              <w:rPr>
                <w:rFonts w:ascii="Barlow" w:eastAsia="Times New Roman" w:hAnsi="Barlow" w:cs="Arial"/>
                <w:b/>
                <w:bCs/>
                <w:sz w:val="16"/>
                <w:szCs w:val="16"/>
                <w:lang w:val="es-DO" w:eastAsia="es-DO"/>
              </w:rPr>
              <w:t xml:space="preserve">Presupuesto Aprobado 2025 </w:t>
            </w:r>
          </w:p>
        </w:tc>
      </w:tr>
      <w:tr w:rsidR="007677B0" w:rsidRPr="00312ED0" w14:paraId="3FBB99B7" w14:textId="77777777" w:rsidTr="00A15033">
        <w:trPr>
          <w:trHeight w:val="240"/>
        </w:trPr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62A68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58664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15D0D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BBACD" w14:textId="68C861F8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Porcentaje de satisfacci</w:t>
            </w:r>
            <w:r w:rsidR="005C5019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ó</w:t>
            </w: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n de los clientes</w:t>
            </w:r>
          </w:p>
        </w:tc>
        <w:tc>
          <w:tcPr>
            <w:tcW w:w="2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A26B6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86%</w:t>
            </w:r>
          </w:p>
        </w:tc>
        <w:tc>
          <w:tcPr>
            <w:tcW w:w="2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BDE9A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88%</w:t>
            </w:r>
          </w:p>
        </w:tc>
        <w:tc>
          <w:tcPr>
            <w:tcW w:w="21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75C30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87%</w:t>
            </w:r>
          </w:p>
        </w:tc>
        <w:tc>
          <w:tcPr>
            <w:tcW w:w="2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877A7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88%</w:t>
            </w:r>
          </w:p>
        </w:tc>
        <w:tc>
          <w:tcPr>
            <w:tcW w:w="21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30FD1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88%</w:t>
            </w:r>
          </w:p>
        </w:tc>
        <w:tc>
          <w:tcPr>
            <w:tcW w:w="2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2B013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88%</w:t>
            </w:r>
          </w:p>
        </w:tc>
        <w:tc>
          <w:tcPr>
            <w:tcW w:w="2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99900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Informe encuesta de satisfacción</w:t>
            </w: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F7583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BD444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B1EF4" w14:textId="345FF5C3" w:rsidR="00D661D9" w:rsidRPr="00312ED0" w:rsidRDefault="00D661D9" w:rsidP="003E3E6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Coordinar el servicio de transporte</w:t>
            </w:r>
          </w:p>
        </w:tc>
        <w:tc>
          <w:tcPr>
            <w:tcW w:w="3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F4B4E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188F947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00212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C27F4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5BD6C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07C6C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2312C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53B14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83CCB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0F903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DA396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96D82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B0C87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color w:val="C4D79B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C4F50" w14:textId="77777777" w:rsidR="00D661D9" w:rsidRPr="00312ED0" w:rsidRDefault="00D661D9" w:rsidP="003A2C43">
            <w:pPr>
              <w:widowControl/>
              <w:autoSpaceDE/>
              <w:autoSpaceDN/>
              <w:ind w:left="-90" w:right="-71"/>
              <w:jc w:val="center"/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</w:pPr>
            <w:r w:rsidRPr="00BD4F88">
              <w:rPr>
                <w:rFonts w:ascii="Barlow" w:eastAsia="Times New Roman" w:hAnsi="Barlow" w:cs="Arial"/>
                <w:b/>
                <w:bCs/>
                <w:sz w:val="16"/>
                <w:szCs w:val="16"/>
                <w:lang w:val="es-DO" w:eastAsia="es-DO"/>
              </w:rPr>
              <w:t>Disposición Presupuestaria</w:t>
            </w:r>
          </w:p>
        </w:tc>
      </w:tr>
      <w:tr w:rsidR="007677B0" w:rsidRPr="00312ED0" w14:paraId="695EEDEC" w14:textId="77777777" w:rsidTr="00A15033">
        <w:trPr>
          <w:trHeight w:val="720"/>
        </w:trPr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4C4C5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D7164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3C92B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9472B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C2094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A8D15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324C3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62748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DB1DA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CB09E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06E9F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09FB4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BA357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6309F" w14:textId="2D890C74" w:rsidR="00D661D9" w:rsidRPr="00312ED0" w:rsidRDefault="00D661D9" w:rsidP="003E3E6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Realizar medición de las </w:t>
            </w:r>
            <w:proofErr w:type="spellStart"/>
            <w:r w:rsidRPr="00312ED0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satisfaccion</w:t>
            </w:r>
            <w:proofErr w:type="spellEnd"/>
            <w:r w:rsidRPr="00312ED0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los clientes.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432E1" w14:textId="075ECC8A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Dirección de Planificación y Desarrollo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B10C9E3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E1DF5E3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E6ED902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D880FDF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7D5B873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D11F6D5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5372829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00CA47A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00ED8A0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4995914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9FB1DC4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1B1EFAD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4482E9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</w:pPr>
          </w:p>
        </w:tc>
      </w:tr>
      <w:tr w:rsidR="007677B0" w:rsidRPr="00312ED0" w14:paraId="16D7EEE4" w14:textId="77777777" w:rsidTr="00A15033">
        <w:trPr>
          <w:trHeight w:val="585"/>
        </w:trPr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A694C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67E65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BD736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Captación de Clientes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C0962" w14:textId="56259BD3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Índice de cartera de clientes </w:t>
            </w:r>
          </w:p>
        </w:tc>
        <w:tc>
          <w:tcPr>
            <w:tcW w:w="2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0DB7B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0%</w:t>
            </w:r>
          </w:p>
        </w:tc>
        <w:tc>
          <w:tcPr>
            <w:tcW w:w="2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0C038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5%</w:t>
            </w:r>
          </w:p>
        </w:tc>
        <w:tc>
          <w:tcPr>
            <w:tcW w:w="21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B0993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1.00%</w:t>
            </w:r>
          </w:p>
        </w:tc>
        <w:tc>
          <w:tcPr>
            <w:tcW w:w="2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B0F17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1.33%</w:t>
            </w:r>
          </w:p>
        </w:tc>
        <w:tc>
          <w:tcPr>
            <w:tcW w:w="21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EB227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1.33%</w:t>
            </w:r>
          </w:p>
        </w:tc>
        <w:tc>
          <w:tcPr>
            <w:tcW w:w="2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58957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1.33%</w:t>
            </w:r>
          </w:p>
        </w:tc>
        <w:tc>
          <w:tcPr>
            <w:tcW w:w="2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29C29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Informe de cartera de clientes activos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D844B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Gerente de</w:t>
            </w: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br/>
              <w:t>Grandes Clientes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9224F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634A7" w14:textId="77777777" w:rsidR="00D661D9" w:rsidRPr="00312ED0" w:rsidRDefault="00D661D9" w:rsidP="003E3E6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Establecer contacto con los corporativos.</w:t>
            </w:r>
          </w:p>
        </w:tc>
        <w:tc>
          <w:tcPr>
            <w:tcW w:w="3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E9933" w14:textId="36A8432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Administración General, Dirección de Planificación y Desarrollo, Dirección Jurídica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B680BA5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193BC24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BA58D03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91FA76D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E66B379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5000F9B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E63A7D2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029D62A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009EFEA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84591C9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FF6CB8C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9EB998B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E419C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</w:pPr>
          </w:p>
        </w:tc>
      </w:tr>
      <w:tr w:rsidR="007677B0" w:rsidRPr="00312ED0" w14:paraId="0615EEFF" w14:textId="77777777" w:rsidTr="00A15033">
        <w:trPr>
          <w:trHeight w:val="375"/>
        </w:trPr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465FC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9677C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3F277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980B8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BE33D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9978A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7770E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F198B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3D1F2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A12B3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C1213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E53D1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026EDD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3EA61" w14:textId="76D4A930" w:rsidR="00D661D9" w:rsidRPr="00312ED0" w:rsidRDefault="00D661D9" w:rsidP="003E3E6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Realizar encuentros comerciales</w:t>
            </w:r>
          </w:p>
        </w:tc>
        <w:tc>
          <w:tcPr>
            <w:tcW w:w="3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2359C3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77577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6A23817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84E8686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78B970D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12E956F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3277047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4B0B5366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C8B3BF6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487FFEB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071B304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4ED4F5C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F0A4B06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ECF8EA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</w:pPr>
          </w:p>
        </w:tc>
      </w:tr>
      <w:tr w:rsidR="007677B0" w:rsidRPr="00312ED0" w14:paraId="7A917516" w14:textId="77777777" w:rsidTr="00A15033">
        <w:trPr>
          <w:trHeight w:val="390"/>
        </w:trPr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E52C7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A613B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0CC1B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30013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6B1B1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BB682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55F96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0C678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AE6A7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F4E36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85AA3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A0424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7DCCB1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286A2" w14:textId="77777777" w:rsidR="00D661D9" w:rsidRPr="00312ED0" w:rsidRDefault="00D661D9" w:rsidP="003E3E6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Firmar de  contratos de negocios.</w:t>
            </w:r>
          </w:p>
        </w:tc>
        <w:tc>
          <w:tcPr>
            <w:tcW w:w="3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93B0B8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F61B5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E840E95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B303BF3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3478C09B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781C05F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7BDA99E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220F992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6135ACF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F8FB24E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6B844F6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63A570E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072A64B8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6695E7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</w:pPr>
          </w:p>
        </w:tc>
      </w:tr>
      <w:tr w:rsidR="007677B0" w:rsidRPr="00312ED0" w14:paraId="1FE1F9CC" w14:textId="77777777" w:rsidTr="00A15033">
        <w:trPr>
          <w:trHeight w:val="315"/>
        </w:trPr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5D9B6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DE1A0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58E0A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70A72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89813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ED085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239F7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65C52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0B156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00F07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D50D7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32505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3FED4A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ED366" w14:textId="30B04F08" w:rsidR="00D661D9" w:rsidRPr="00312ED0" w:rsidRDefault="00D661D9" w:rsidP="003E3E6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Ofrecer servicio de transporte</w:t>
            </w:r>
          </w:p>
        </w:tc>
        <w:tc>
          <w:tcPr>
            <w:tcW w:w="3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80CDA5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DF867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20F4981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F83BBA5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6BC2845A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05C619D" w14:textId="77777777" w:rsidR="00D661D9" w:rsidRPr="00312ED0" w:rsidRDefault="00D661D9" w:rsidP="00D661D9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31993B0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7437DA2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5337A09E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819B567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2D50E864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13F0121B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DE3E"/>
            <w:vAlign w:val="center"/>
            <w:hideMark/>
          </w:tcPr>
          <w:p w14:paraId="7BF35E1C" w14:textId="77777777" w:rsidR="00D661D9" w:rsidRPr="00312ED0" w:rsidRDefault="00D661D9" w:rsidP="00D661D9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312ED0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6E633D" w14:textId="77777777" w:rsidR="00D661D9" w:rsidRPr="00312ED0" w:rsidRDefault="00D661D9" w:rsidP="00D661D9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</w:pPr>
          </w:p>
        </w:tc>
      </w:tr>
    </w:tbl>
    <w:p w14:paraId="1E4AFA35" w14:textId="77777777" w:rsidR="001730F0" w:rsidRDefault="001730F0" w:rsidP="00FF7DFA">
      <w:pPr>
        <w:rPr>
          <w:rFonts w:ascii="Barlow" w:hAnsi="Barlow"/>
          <w:sz w:val="24"/>
          <w:szCs w:val="24"/>
        </w:rPr>
      </w:pPr>
    </w:p>
    <w:p w14:paraId="209DF854" w14:textId="77777777" w:rsidR="00A15033" w:rsidRDefault="00A15033" w:rsidP="00FF7DFA">
      <w:pPr>
        <w:rPr>
          <w:rFonts w:ascii="Barlow" w:hAnsi="Barlow"/>
          <w:sz w:val="24"/>
          <w:szCs w:val="24"/>
        </w:rPr>
      </w:pPr>
    </w:p>
    <w:p w14:paraId="494FB428" w14:textId="77777777" w:rsidR="00A15033" w:rsidRDefault="00A15033" w:rsidP="00FF7DFA">
      <w:pPr>
        <w:rPr>
          <w:rFonts w:ascii="Barlow" w:hAnsi="Barlow"/>
          <w:sz w:val="24"/>
          <w:szCs w:val="24"/>
        </w:rPr>
      </w:pPr>
    </w:p>
    <w:p w14:paraId="14842B8C" w14:textId="77777777" w:rsidR="00A15033" w:rsidRPr="00FF7DFA" w:rsidRDefault="00A15033" w:rsidP="00FF7DFA">
      <w:pPr>
        <w:rPr>
          <w:rFonts w:ascii="Barlow" w:hAnsi="Barlow"/>
          <w:sz w:val="24"/>
          <w:szCs w:val="24"/>
        </w:rPr>
      </w:pPr>
    </w:p>
    <w:p w14:paraId="69978088" w14:textId="5720F8BA" w:rsidR="00992BCC" w:rsidRPr="00C32DA5" w:rsidRDefault="001730F0" w:rsidP="00EF7C69">
      <w:pPr>
        <w:pStyle w:val="Ttulo2"/>
        <w:tabs>
          <w:tab w:val="left" w:pos="17436"/>
        </w:tabs>
        <w:ind w:left="0" w:right="16"/>
      </w:pPr>
      <w:bookmarkStart w:id="36" w:name="_Toc190681811"/>
      <w:bookmarkEnd w:id="35"/>
      <w:r w:rsidRPr="00C32DA5">
        <w:lastRenderedPageBreak/>
        <w:t>Eje 3: Fortalecimiento de los procesos internos</w:t>
      </w:r>
      <w:bookmarkEnd w:id="36"/>
    </w:p>
    <w:p w14:paraId="742AC775" w14:textId="3F6A59F4" w:rsidR="00992BCC" w:rsidRPr="003100EE" w:rsidRDefault="00EF7C69">
      <w:pPr>
        <w:pStyle w:val="Textoindependiente"/>
        <w:rPr>
          <w:rFonts w:ascii="Calibri" w:hAnsi="Calibri" w:cs="Calibri"/>
          <w:color w:val="1F3863"/>
          <w:sz w:val="28"/>
          <w:szCs w:val="28"/>
        </w:rPr>
      </w:pPr>
      <w:r>
        <w:rPr>
          <w:rFonts w:ascii="Calibri" w:hAnsi="Calibri" w:cs="Calibri"/>
          <w:noProof/>
          <w:sz w:val="16"/>
        </w:rPr>
        <w:drawing>
          <wp:anchor distT="0" distB="0" distL="114300" distR="114300" simplePos="0" relativeHeight="487622656" behindDoc="1" locked="0" layoutInCell="1" allowOverlap="1" wp14:anchorId="03C2E6E7" wp14:editId="60EA2318">
            <wp:simplePos x="0" y="0"/>
            <wp:positionH relativeFrom="margin">
              <wp:posOffset>3697826</wp:posOffset>
            </wp:positionH>
            <wp:positionV relativeFrom="paragraph">
              <wp:posOffset>142240</wp:posOffset>
            </wp:positionV>
            <wp:extent cx="5104130" cy="2551430"/>
            <wp:effectExtent l="0" t="0" r="1270" b="1270"/>
            <wp:wrapTight wrapText="bothSides">
              <wp:wrapPolygon edited="0">
                <wp:start x="0" y="0"/>
                <wp:lineTo x="0" y="21449"/>
                <wp:lineTo x="21525" y="21449"/>
                <wp:lineTo x="21525" y="0"/>
                <wp:lineTo x="0" y="0"/>
              </wp:wrapPolygon>
            </wp:wrapTight>
            <wp:docPr id="1740809715" name="Imagen 8" descr="Imagen que contiene tabla, hombre, usando, muje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09715" name="Imagen 8" descr="Imagen que contiene tabla, hombre, usando, mujer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255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2BC7B" w14:textId="7B9FE03C" w:rsidR="00992BCC" w:rsidRPr="003100EE" w:rsidRDefault="00992BCC">
      <w:pPr>
        <w:pStyle w:val="Textoindependiente"/>
        <w:spacing w:before="10"/>
        <w:rPr>
          <w:rFonts w:ascii="Calibri" w:hAnsi="Calibri" w:cs="Calibri"/>
          <w:sz w:val="16"/>
        </w:rPr>
      </w:pPr>
    </w:p>
    <w:p w14:paraId="14D86D71" w14:textId="6EA94DE2" w:rsidR="00992BCC" w:rsidRPr="003100EE" w:rsidRDefault="00992BCC">
      <w:pPr>
        <w:rPr>
          <w:rFonts w:ascii="Calibri" w:hAnsi="Calibri" w:cs="Calibri"/>
          <w:sz w:val="16"/>
        </w:rPr>
      </w:pPr>
    </w:p>
    <w:p w14:paraId="56430599" w14:textId="6EA9CC3E" w:rsidR="001730F0" w:rsidRDefault="001730F0">
      <w:pPr>
        <w:rPr>
          <w:rFonts w:ascii="Calibri" w:hAnsi="Calibri" w:cs="Calibri"/>
          <w:sz w:val="16"/>
        </w:rPr>
      </w:pPr>
    </w:p>
    <w:p w14:paraId="07B9500F" w14:textId="77777777" w:rsidR="00F2731D" w:rsidRDefault="00F2731D">
      <w:pPr>
        <w:rPr>
          <w:rFonts w:ascii="Calibri" w:hAnsi="Calibri" w:cs="Calibri"/>
          <w:sz w:val="16"/>
        </w:rPr>
      </w:pPr>
    </w:p>
    <w:p w14:paraId="39D79BBA" w14:textId="77777777" w:rsidR="00F2731D" w:rsidRDefault="00F2731D">
      <w:pPr>
        <w:rPr>
          <w:rFonts w:ascii="Calibri" w:hAnsi="Calibri" w:cs="Calibri"/>
          <w:sz w:val="16"/>
        </w:rPr>
      </w:pPr>
    </w:p>
    <w:p w14:paraId="3D49E187" w14:textId="77777777" w:rsidR="00F2731D" w:rsidRDefault="00F2731D">
      <w:pPr>
        <w:rPr>
          <w:rFonts w:ascii="Calibri" w:hAnsi="Calibri" w:cs="Calibri"/>
          <w:sz w:val="16"/>
        </w:rPr>
      </w:pPr>
    </w:p>
    <w:p w14:paraId="69FE891D" w14:textId="77777777" w:rsidR="00F2731D" w:rsidRDefault="00F2731D">
      <w:pPr>
        <w:rPr>
          <w:rFonts w:ascii="Calibri" w:hAnsi="Calibri" w:cs="Calibri"/>
          <w:sz w:val="16"/>
        </w:rPr>
      </w:pPr>
    </w:p>
    <w:p w14:paraId="5C9083D5" w14:textId="77777777" w:rsidR="00F2731D" w:rsidRDefault="00F2731D">
      <w:pPr>
        <w:rPr>
          <w:rFonts w:ascii="Calibri" w:hAnsi="Calibri" w:cs="Calibri"/>
          <w:sz w:val="16"/>
        </w:rPr>
      </w:pPr>
    </w:p>
    <w:p w14:paraId="3EACF503" w14:textId="77777777" w:rsidR="00F2731D" w:rsidRDefault="00F2731D">
      <w:pPr>
        <w:rPr>
          <w:rFonts w:ascii="Calibri" w:hAnsi="Calibri" w:cs="Calibri"/>
          <w:sz w:val="16"/>
        </w:rPr>
      </w:pPr>
    </w:p>
    <w:p w14:paraId="17B5CF42" w14:textId="77777777" w:rsidR="00F2731D" w:rsidRDefault="00F2731D">
      <w:pPr>
        <w:rPr>
          <w:rFonts w:ascii="Calibri" w:hAnsi="Calibri" w:cs="Calibri"/>
          <w:sz w:val="16"/>
        </w:rPr>
      </w:pPr>
    </w:p>
    <w:p w14:paraId="1943684B" w14:textId="77777777" w:rsidR="00F2731D" w:rsidRDefault="00F2731D">
      <w:pPr>
        <w:rPr>
          <w:rFonts w:ascii="Calibri" w:hAnsi="Calibri" w:cs="Calibri"/>
          <w:sz w:val="16"/>
        </w:rPr>
      </w:pPr>
    </w:p>
    <w:p w14:paraId="3332173E" w14:textId="77777777" w:rsidR="00F2731D" w:rsidRDefault="00F2731D">
      <w:pPr>
        <w:rPr>
          <w:rFonts w:ascii="Calibri" w:hAnsi="Calibri" w:cs="Calibri"/>
          <w:sz w:val="16"/>
        </w:rPr>
      </w:pPr>
    </w:p>
    <w:p w14:paraId="0DE49177" w14:textId="77777777" w:rsidR="00F2731D" w:rsidRDefault="00F2731D">
      <w:pPr>
        <w:rPr>
          <w:rFonts w:ascii="Calibri" w:hAnsi="Calibri" w:cs="Calibri"/>
          <w:sz w:val="16"/>
        </w:rPr>
      </w:pPr>
    </w:p>
    <w:p w14:paraId="561459DA" w14:textId="77777777" w:rsidR="00F2731D" w:rsidRDefault="00F2731D">
      <w:pPr>
        <w:rPr>
          <w:rFonts w:ascii="Calibri" w:hAnsi="Calibri" w:cs="Calibri"/>
          <w:sz w:val="16"/>
        </w:rPr>
      </w:pPr>
    </w:p>
    <w:p w14:paraId="425736A9" w14:textId="77777777" w:rsidR="00F2731D" w:rsidRDefault="00F2731D">
      <w:pPr>
        <w:rPr>
          <w:rFonts w:ascii="Calibri" w:hAnsi="Calibri" w:cs="Calibri"/>
          <w:sz w:val="16"/>
        </w:rPr>
      </w:pPr>
    </w:p>
    <w:p w14:paraId="671341CB" w14:textId="77777777" w:rsidR="00F2731D" w:rsidRDefault="00F2731D">
      <w:pPr>
        <w:rPr>
          <w:rFonts w:ascii="Calibri" w:hAnsi="Calibri" w:cs="Calibri"/>
          <w:sz w:val="16"/>
        </w:rPr>
      </w:pPr>
    </w:p>
    <w:p w14:paraId="0CDAC7A6" w14:textId="77777777" w:rsidR="00F2731D" w:rsidRDefault="00F2731D">
      <w:pPr>
        <w:rPr>
          <w:rFonts w:ascii="Calibri" w:hAnsi="Calibri" w:cs="Calibri"/>
          <w:sz w:val="16"/>
        </w:rPr>
      </w:pPr>
    </w:p>
    <w:p w14:paraId="1F3DC863" w14:textId="77777777" w:rsidR="00F2731D" w:rsidRDefault="00F2731D">
      <w:pPr>
        <w:rPr>
          <w:rFonts w:ascii="Calibri" w:hAnsi="Calibri" w:cs="Calibri"/>
          <w:sz w:val="16"/>
        </w:rPr>
      </w:pPr>
    </w:p>
    <w:p w14:paraId="66708FCA" w14:textId="77777777" w:rsidR="00F2731D" w:rsidRDefault="00F2731D">
      <w:pPr>
        <w:rPr>
          <w:rFonts w:ascii="Calibri" w:hAnsi="Calibri" w:cs="Calibri"/>
          <w:sz w:val="16"/>
        </w:rPr>
      </w:pPr>
    </w:p>
    <w:p w14:paraId="1D5D7791" w14:textId="77777777" w:rsidR="00F2731D" w:rsidRDefault="00F2731D">
      <w:pPr>
        <w:rPr>
          <w:rFonts w:ascii="Calibri" w:hAnsi="Calibri" w:cs="Calibri"/>
          <w:sz w:val="16"/>
        </w:rPr>
      </w:pPr>
    </w:p>
    <w:p w14:paraId="6BBB881D" w14:textId="77777777" w:rsidR="00F2731D" w:rsidRDefault="00F2731D">
      <w:pPr>
        <w:rPr>
          <w:rFonts w:ascii="Calibri" w:hAnsi="Calibri" w:cs="Calibri"/>
          <w:sz w:val="16"/>
        </w:rPr>
      </w:pPr>
    </w:p>
    <w:p w14:paraId="01BC4BFC" w14:textId="77777777" w:rsidR="00F2731D" w:rsidRDefault="00F2731D">
      <w:pPr>
        <w:rPr>
          <w:rFonts w:ascii="Calibri" w:hAnsi="Calibri" w:cs="Calibri"/>
          <w:sz w:val="16"/>
        </w:rPr>
      </w:pPr>
    </w:p>
    <w:p w14:paraId="4F7F3323" w14:textId="77777777" w:rsidR="00F2731D" w:rsidRDefault="00F2731D">
      <w:pPr>
        <w:rPr>
          <w:rFonts w:ascii="Calibri" w:hAnsi="Calibri" w:cs="Calibri"/>
          <w:sz w:val="16"/>
        </w:rPr>
      </w:pPr>
    </w:p>
    <w:p w14:paraId="02B38647" w14:textId="77777777" w:rsidR="00F2731D" w:rsidRDefault="00F2731D">
      <w:pPr>
        <w:rPr>
          <w:rFonts w:ascii="Calibri" w:hAnsi="Calibri" w:cs="Calibri"/>
          <w:sz w:val="16"/>
        </w:rPr>
      </w:pPr>
    </w:p>
    <w:p w14:paraId="0ACB8BDA" w14:textId="77777777" w:rsidR="00F2731D" w:rsidRDefault="00F2731D">
      <w:pPr>
        <w:rPr>
          <w:rFonts w:ascii="Calibri" w:hAnsi="Calibri" w:cs="Calibri"/>
          <w:sz w:val="16"/>
        </w:rPr>
      </w:pPr>
    </w:p>
    <w:p w14:paraId="28DFD9DC" w14:textId="77777777" w:rsidR="00F2731D" w:rsidRDefault="00F2731D">
      <w:pPr>
        <w:rPr>
          <w:rFonts w:ascii="Calibri" w:hAnsi="Calibri" w:cs="Calibri"/>
          <w:sz w:val="16"/>
        </w:rPr>
      </w:pPr>
    </w:p>
    <w:p w14:paraId="06F4193C" w14:textId="77777777" w:rsidR="00F2731D" w:rsidRDefault="00F2731D">
      <w:pPr>
        <w:rPr>
          <w:rFonts w:ascii="Calibri" w:hAnsi="Calibri" w:cs="Calibri"/>
          <w:sz w:val="16"/>
        </w:rPr>
      </w:pPr>
    </w:p>
    <w:p w14:paraId="7E4F921B" w14:textId="77777777" w:rsidR="00F2731D" w:rsidRDefault="00F2731D">
      <w:pPr>
        <w:rPr>
          <w:rFonts w:ascii="Calibri" w:hAnsi="Calibri" w:cs="Calibri"/>
          <w:sz w:val="16"/>
        </w:rPr>
      </w:pPr>
    </w:p>
    <w:p w14:paraId="50786C5A" w14:textId="77777777" w:rsidR="00F2731D" w:rsidRDefault="00F2731D">
      <w:pPr>
        <w:rPr>
          <w:rFonts w:ascii="Calibri" w:hAnsi="Calibri" w:cs="Calibri"/>
          <w:sz w:val="16"/>
        </w:rPr>
      </w:pPr>
    </w:p>
    <w:p w14:paraId="07DBF6A4" w14:textId="77777777" w:rsidR="00F2731D" w:rsidRDefault="00F2731D">
      <w:pPr>
        <w:rPr>
          <w:rFonts w:ascii="Calibri" w:hAnsi="Calibri" w:cs="Calibri"/>
          <w:sz w:val="16"/>
        </w:rPr>
      </w:pPr>
    </w:p>
    <w:p w14:paraId="1C7E245A" w14:textId="77777777" w:rsidR="00F2731D" w:rsidRDefault="00F2731D">
      <w:pPr>
        <w:rPr>
          <w:rFonts w:ascii="Calibri" w:hAnsi="Calibri" w:cs="Calibri"/>
          <w:sz w:val="16"/>
        </w:rPr>
      </w:pPr>
    </w:p>
    <w:p w14:paraId="35771993" w14:textId="77777777" w:rsidR="00F2731D" w:rsidRDefault="00F2731D">
      <w:pPr>
        <w:rPr>
          <w:rFonts w:ascii="Calibri" w:hAnsi="Calibri" w:cs="Calibri"/>
          <w:sz w:val="16"/>
        </w:rPr>
      </w:pPr>
    </w:p>
    <w:p w14:paraId="33395908" w14:textId="77777777" w:rsidR="00F2731D" w:rsidRDefault="00F2731D">
      <w:pPr>
        <w:rPr>
          <w:rFonts w:ascii="Calibri" w:hAnsi="Calibri" w:cs="Calibri"/>
          <w:sz w:val="16"/>
        </w:rPr>
      </w:pPr>
    </w:p>
    <w:p w14:paraId="7AE74CA2" w14:textId="77777777" w:rsidR="00F2731D" w:rsidRDefault="00F2731D">
      <w:pPr>
        <w:rPr>
          <w:rFonts w:ascii="Calibri" w:hAnsi="Calibri" w:cs="Calibri"/>
          <w:sz w:val="16"/>
        </w:rPr>
      </w:pPr>
    </w:p>
    <w:p w14:paraId="75BDCE8F" w14:textId="77777777" w:rsidR="00F2731D" w:rsidRDefault="00F2731D">
      <w:pPr>
        <w:rPr>
          <w:rFonts w:ascii="Calibri" w:hAnsi="Calibri" w:cs="Calibri"/>
          <w:sz w:val="16"/>
        </w:rPr>
      </w:pPr>
    </w:p>
    <w:p w14:paraId="55DA96F3" w14:textId="77777777" w:rsidR="00F2731D" w:rsidRDefault="00F2731D">
      <w:pPr>
        <w:rPr>
          <w:rFonts w:ascii="Calibri" w:hAnsi="Calibri" w:cs="Calibri"/>
          <w:sz w:val="16"/>
        </w:rPr>
      </w:pPr>
    </w:p>
    <w:p w14:paraId="7FE86501" w14:textId="77777777" w:rsidR="00F2731D" w:rsidRDefault="00F2731D">
      <w:pPr>
        <w:rPr>
          <w:rFonts w:ascii="Calibri" w:hAnsi="Calibri" w:cs="Calibri"/>
          <w:sz w:val="16"/>
        </w:rPr>
      </w:pPr>
    </w:p>
    <w:p w14:paraId="3FB4EEE8" w14:textId="77777777" w:rsidR="00F2731D" w:rsidRDefault="00F2731D">
      <w:pPr>
        <w:rPr>
          <w:rFonts w:ascii="Calibri" w:hAnsi="Calibri" w:cs="Calibri"/>
          <w:sz w:val="16"/>
        </w:rPr>
      </w:pPr>
    </w:p>
    <w:p w14:paraId="35C7EFC2" w14:textId="77777777" w:rsidR="00F2731D" w:rsidRDefault="00F2731D">
      <w:pPr>
        <w:rPr>
          <w:rFonts w:ascii="Calibri" w:hAnsi="Calibri" w:cs="Calibri"/>
          <w:sz w:val="16"/>
        </w:rPr>
      </w:pPr>
    </w:p>
    <w:p w14:paraId="54AA678F" w14:textId="77777777" w:rsidR="00F2731D" w:rsidRDefault="00F2731D">
      <w:pPr>
        <w:rPr>
          <w:rFonts w:ascii="Calibri" w:hAnsi="Calibri" w:cs="Calibri"/>
          <w:sz w:val="16"/>
        </w:rPr>
      </w:pPr>
    </w:p>
    <w:p w14:paraId="305D45C5" w14:textId="77777777" w:rsidR="00F2731D" w:rsidRDefault="00F2731D">
      <w:pPr>
        <w:rPr>
          <w:rFonts w:ascii="Calibri" w:hAnsi="Calibri" w:cs="Calibri"/>
          <w:sz w:val="16"/>
        </w:rPr>
      </w:pPr>
    </w:p>
    <w:p w14:paraId="79C1CE71" w14:textId="77777777" w:rsidR="00F412BF" w:rsidRDefault="00F412BF">
      <w:pPr>
        <w:rPr>
          <w:rFonts w:ascii="Calibri" w:hAnsi="Calibri" w:cs="Calibri"/>
          <w:sz w:val="16"/>
        </w:rPr>
      </w:pPr>
    </w:p>
    <w:p w14:paraId="45E7F6E4" w14:textId="77777777" w:rsidR="00F412BF" w:rsidRDefault="00F412BF">
      <w:pPr>
        <w:rPr>
          <w:rFonts w:ascii="Calibri" w:hAnsi="Calibri" w:cs="Calibri"/>
          <w:sz w:val="16"/>
        </w:rPr>
      </w:pPr>
    </w:p>
    <w:p w14:paraId="20C82BDE" w14:textId="77777777" w:rsidR="00F412BF" w:rsidRDefault="00F412BF">
      <w:pPr>
        <w:rPr>
          <w:rFonts w:ascii="Calibri" w:hAnsi="Calibri" w:cs="Calibri"/>
          <w:sz w:val="16"/>
        </w:rPr>
      </w:pPr>
    </w:p>
    <w:p w14:paraId="6B20CE65" w14:textId="77777777" w:rsidR="00F412BF" w:rsidRDefault="00F412BF">
      <w:pPr>
        <w:rPr>
          <w:rFonts w:ascii="Calibri" w:hAnsi="Calibri" w:cs="Calibri"/>
          <w:sz w:val="16"/>
        </w:rPr>
      </w:pPr>
    </w:p>
    <w:p w14:paraId="0FE1A455" w14:textId="77777777" w:rsidR="00F2731D" w:rsidRDefault="00F2731D">
      <w:pPr>
        <w:rPr>
          <w:rFonts w:ascii="Calibri" w:hAnsi="Calibri" w:cs="Calibri"/>
          <w:sz w:val="16"/>
        </w:rPr>
      </w:pPr>
    </w:p>
    <w:p w14:paraId="25B9F746" w14:textId="77777777" w:rsidR="00F2731D" w:rsidRDefault="00F2731D">
      <w:pPr>
        <w:rPr>
          <w:rFonts w:ascii="Calibri" w:hAnsi="Calibri" w:cs="Calibri"/>
          <w:sz w:val="16"/>
        </w:rPr>
      </w:pPr>
    </w:p>
    <w:p w14:paraId="19E5B4C1" w14:textId="77777777" w:rsidR="00F2731D" w:rsidRDefault="00F2731D">
      <w:pPr>
        <w:rPr>
          <w:rFonts w:ascii="Calibri" w:hAnsi="Calibri" w:cs="Calibri"/>
          <w:sz w:val="16"/>
        </w:rPr>
      </w:pPr>
    </w:p>
    <w:p w14:paraId="5F7C199E" w14:textId="77777777" w:rsidR="00F2731D" w:rsidRDefault="00F2731D">
      <w:pPr>
        <w:rPr>
          <w:rFonts w:ascii="Calibri" w:hAnsi="Calibri" w:cs="Calibri"/>
          <w:sz w:val="16"/>
        </w:rPr>
      </w:pPr>
    </w:p>
    <w:p w14:paraId="25BECE7E" w14:textId="77777777" w:rsidR="00F2731D" w:rsidRDefault="00F2731D">
      <w:pPr>
        <w:rPr>
          <w:rFonts w:ascii="Calibri" w:hAnsi="Calibri" w:cs="Calibri"/>
          <w:sz w:val="16"/>
        </w:rPr>
      </w:pPr>
    </w:p>
    <w:p w14:paraId="5A8A514A" w14:textId="77777777" w:rsidR="00F2731D" w:rsidRDefault="00F2731D">
      <w:pPr>
        <w:rPr>
          <w:rFonts w:ascii="Calibri" w:hAnsi="Calibri" w:cs="Calibri"/>
          <w:sz w:val="16"/>
        </w:rPr>
      </w:pPr>
    </w:p>
    <w:p w14:paraId="24F82756" w14:textId="77777777" w:rsidR="00F2731D" w:rsidRPr="003100EE" w:rsidRDefault="00F2731D">
      <w:pPr>
        <w:rPr>
          <w:rFonts w:ascii="Calibri" w:hAnsi="Calibri" w:cs="Calibri"/>
          <w:sz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0"/>
        <w:gridCol w:w="959"/>
        <w:gridCol w:w="995"/>
        <w:gridCol w:w="994"/>
        <w:gridCol w:w="912"/>
        <w:gridCol w:w="1133"/>
        <w:gridCol w:w="934"/>
        <w:gridCol w:w="934"/>
        <w:gridCol w:w="934"/>
        <w:gridCol w:w="1006"/>
        <w:gridCol w:w="1837"/>
        <w:gridCol w:w="982"/>
        <w:gridCol w:w="271"/>
        <w:gridCol w:w="1922"/>
        <w:gridCol w:w="1036"/>
        <w:gridCol w:w="181"/>
        <w:gridCol w:w="207"/>
        <w:gridCol w:w="205"/>
        <w:gridCol w:w="213"/>
        <w:gridCol w:w="205"/>
        <w:gridCol w:w="205"/>
        <w:gridCol w:w="200"/>
        <w:gridCol w:w="205"/>
        <w:gridCol w:w="204"/>
        <w:gridCol w:w="249"/>
        <w:gridCol w:w="222"/>
        <w:gridCol w:w="248"/>
        <w:gridCol w:w="1173"/>
        <w:gridCol w:w="144"/>
      </w:tblGrid>
      <w:tr w:rsidR="00232D38" w:rsidRPr="00232D38" w14:paraId="7A897FF5" w14:textId="77777777" w:rsidTr="00C41278">
        <w:trPr>
          <w:gridAfter w:val="1"/>
          <w:wAfter w:w="37" w:type="pct"/>
          <w:trHeight w:val="258"/>
        </w:trPr>
        <w:tc>
          <w:tcPr>
            <w:tcW w:w="4963" w:type="pct"/>
            <w:gridSpan w:val="28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651955" w14:textId="09623F2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>
              <w:rPr>
                <w:rFonts w:ascii="Barlow" w:eastAsia="Times New Roman" w:hAnsi="Barlow" w:cs="Arial"/>
                <w:noProof/>
                <w:sz w:val="18"/>
                <w:szCs w:val="18"/>
                <w:lang w:val="es-DO" w:eastAsia="es-DO"/>
              </w:rPr>
              <w:lastRenderedPageBreak/>
              <w:drawing>
                <wp:inline distT="0" distB="0" distL="0" distR="0" wp14:anchorId="191D69DA" wp14:editId="78CBD3D7">
                  <wp:extent cx="2856387" cy="720000"/>
                  <wp:effectExtent l="0" t="0" r="1270" b="4445"/>
                  <wp:docPr id="239965349" name="Imagen 6" descr="Logotip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965349" name="Imagen 6" descr="Logotipo&#10;&#10;El contenido generado por IA puede ser incorrecto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38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967" w:rsidRPr="00232D38" w14:paraId="6B9C1F84" w14:textId="77777777" w:rsidTr="00C41278">
        <w:trPr>
          <w:gridAfter w:val="1"/>
          <w:wAfter w:w="37" w:type="pct"/>
          <w:trHeight w:val="258"/>
        </w:trPr>
        <w:tc>
          <w:tcPr>
            <w:tcW w:w="4963" w:type="pct"/>
            <w:gridSpan w:val="28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7FECF0C" w14:textId="77777777" w:rsidR="00551967" w:rsidRPr="00232D38" w:rsidRDefault="00551967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</w:tr>
      <w:tr w:rsidR="00551967" w:rsidRPr="00232D38" w14:paraId="1B50819F" w14:textId="77777777" w:rsidTr="00C41278">
        <w:trPr>
          <w:gridAfter w:val="1"/>
          <w:wAfter w:w="37" w:type="pct"/>
          <w:trHeight w:val="258"/>
        </w:trPr>
        <w:tc>
          <w:tcPr>
            <w:tcW w:w="4963" w:type="pct"/>
            <w:gridSpan w:val="28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720C34" w14:textId="77777777" w:rsidR="00551967" w:rsidRPr="00232D38" w:rsidRDefault="00551967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</w:tr>
      <w:tr w:rsidR="00551967" w:rsidRPr="00232D38" w14:paraId="338A293F" w14:textId="77777777" w:rsidTr="00C41278">
        <w:trPr>
          <w:gridAfter w:val="1"/>
          <w:wAfter w:w="37" w:type="pct"/>
          <w:trHeight w:val="240"/>
        </w:trPr>
        <w:tc>
          <w:tcPr>
            <w:tcW w:w="4963" w:type="pct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9801C" w14:textId="77777777" w:rsidR="00551967" w:rsidRPr="00232D38" w:rsidRDefault="00551967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sz w:val="18"/>
                <w:szCs w:val="18"/>
                <w:lang w:val="es-DO" w:eastAsia="es-DO"/>
              </w:rPr>
              <w:t>PLAN OPERATIVO 2025</w:t>
            </w:r>
          </w:p>
        </w:tc>
      </w:tr>
      <w:tr w:rsidR="00551967" w:rsidRPr="00232D38" w14:paraId="0DD26715" w14:textId="77777777" w:rsidTr="00C41278">
        <w:trPr>
          <w:gridAfter w:val="1"/>
          <w:wAfter w:w="37" w:type="pct"/>
          <w:trHeight w:val="240"/>
        </w:trPr>
        <w:tc>
          <w:tcPr>
            <w:tcW w:w="4963" w:type="pct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565D23F6" w14:textId="77777777" w:rsidR="00551967" w:rsidRPr="00232D38" w:rsidRDefault="00551967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Eje Estratégico: Fortalecimiento de las procesos internos</w:t>
            </w:r>
          </w:p>
        </w:tc>
      </w:tr>
      <w:tr w:rsidR="00551967" w:rsidRPr="00232D38" w14:paraId="0462B3E5" w14:textId="77777777" w:rsidTr="00C41278">
        <w:trPr>
          <w:gridAfter w:val="1"/>
          <w:wAfter w:w="37" w:type="pct"/>
          <w:trHeight w:val="240"/>
        </w:trPr>
        <w:tc>
          <w:tcPr>
            <w:tcW w:w="4963" w:type="pct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5BC94A66" w14:textId="77777777" w:rsidR="00551967" w:rsidRPr="00232D38" w:rsidRDefault="00551967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Objetivo Estratégico: Asegurar la sostenibilidad del desempeño misional e  institucional, mediante la implementación de intervenciones eficientes y eficaces.</w:t>
            </w:r>
          </w:p>
        </w:tc>
      </w:tr>
      <w:tr w:rsidR="00AF405A" w:rsidRPr="00232D38" w14:paraId="19929C70" w14:textId="77777777" w:rsidTr="00C41278">
        <w:trPr>
          <w:trHeight w:val="24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6D800"/>
            <w:vAlign w:val="center"/>
            <w:hideMark/>
          </w:tcPr>
          <w:p w14:paraId="599BF92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F81BD" w:fill="46D800"/>
            <w:vAlign w:val="center"/>
            <w:hideMark/>
          </w:tcPr>
          <w:p w14:paraId="4FB270B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F81BD" w:fill="46D800"/>
            <w:vAlign w:val="center"/>
            <w:hideMark/>
          </w:tcPr>
          <w:p w14:paraId="0B9BCA2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F81BD" w:fill="46D800"/>
            <w:vAlign w:val="center"/>
            <w:hideMark/>
          </w:tcPr>
          <w:p w14:paraId="72A6ABD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F81BD" w:fill="46D800"/>
            <w:vAlign w:val="center"/>
            <w:hideMark/>
          </w:tcPr>
          <w:p w14:paraId="7F1BD62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F81BD" w:fill="46D800"/>
            <w:vAlign w:val="center"/>
            <w:hideMark/>
          </w:tcPr>
          <w:p w14:paraId="69F3C86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6</w:t>
            </w:r>
          </w:p>
        </w:tc>
        <w:tc>
          <w:tcPr>
            <w:tcW w:w="97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F81BD" w:fill="46D800"/>
            <w:vAlign w:val="center"/>
            <w:hideMark/>
          </w:tcPr>
          <w:p w14:paraId="485CB5D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F81BD" w:fill="46D800"/>
            <w:vAlign w:val="center"/>
            <w:hideMark/>
          </w:tcPr>
          <w:p w14:paraId="27B9EF4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F81BD" w:fill="46D800"/>
            <w:vAlign w:val="center"/>
            <w:hideMark/>
          </w:tcPr>
          <w:p w14:paraId="231E14C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9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F81BD" w:fill="46D800"/>
            <w:hideMark/>
          </w:tcPr>
          <w:p w14:paraId="541095F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10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F81BD" w:fill="46D800"/>
            <w:vAlign w:val="center"/>
            <w:hideMark/>
          </w:tcPr>
          <w:p w14:paraId="1B555BD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11</w:t>
            </w:r>
          </w:p>
        </w:tc>
        <w:tc>
          <w:tcPr>
            <w:tcW w:w="649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F81BD" w:fill="46D800"/>
            <w:hideMark/>
          </w:tcPr>
          <w:p w14:paraId="34B0919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12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F81BD" w:fill="46D800"/>
            <w:vAlign w:val="center"/>
            <w:hideMark/>
          </w:tcPr>
          <w:p w14:paraId="74CECCF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FFFFFF"/>
                <w:sz w:val="18"/>
                <w:szCs w:val="18"/>
                <w:lang w:val="es-DO" w:eastAsia="es-DO"/>
              </w:rPr>
              <w:t>13</w:t>
            </w:r>
          </w:p>
        </w:tc>
        <w:tc>
          <w:tcPr>
            <w:tcW w:w="37" w:type="pct"/>
            <w:vAlign w:val="center"/>
            <w:hideMark/>
          </w:tcPr>
          <w:p w14:paraId="3C9ACC0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405A" w:rsidRPr="00232D38" w14:paraId="1C3A29F3" w14:textId="77777777" w:rsidTr="00C41278">
        <w:trPr>
          <w:trHeight w:val="240"/>
        </w:trPr>
        <w:tc>
          <w:tcPr>
            <w:tcW w:w="25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F4F" w:fill="00B050"/>
            <w:vAlign w:val="center"/>
            <w:hideMark/>
          </w:tcPr>
          <w:p w14:paraId="2888316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Estrategia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F4F" w:fill="00B050"/>
            <w:vAlign w:val="center"/>
            <w:hideMark/>
          </w:tcPr>
          <w:p w14:paraId="0BDB350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Resultado efecto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F4F" w:fill="00B050"/>
            <w:vAlign w:val="center"/>
            <w:hideMark/>
          </w:tcPr>
          <w:p w14:paraId="738DF86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20"/>
                <w:szCs w:val="20"/>
                <w:lang w:val="es-DO" w:eastAsia="es-DO"/>
              </w:rPr>
              <w:t>Producto(s)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F4F" w:fill="00B050"/>
            <w:vAlign w:val="center"/>
            <w:hideMark/>
          </w:tcPr>
          <w:p w14:paraId="287F5D5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Indicador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F4F" w:fill="00B050"/>
            <w:vAlign w:val="center"/>
            <w:hideMark/>
          </w:tcPr>
          <w:p w14:paraId="392D7973" w14:textId="6FA88216" w:rsidR="00232D38" w:rsidRPr="00232D38" w:rsidRDefault="00551967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L</w:t>
            </w: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ínea</w:t>
            </w:r>
            <w:r w:rsidR="00232D38"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 xml:space="preserve"> Base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F4F" w:fill="00B050"/>
            <w:vAlign w:val="center"/>
            <w:hideMark/>
          </w:tcPr>
          <w:p w14:paraId="2099014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Meta</w:t>
            </w:r>
          </w:p>
        </w:tc>
        <w:tc>
          <w:tcPr>
            <w:tcW w:w="97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333F4F" w:fill="00B050"/>
            <w:noWrap/>
            <w:vAlign w:val="center"/>
            <w:hideMark/>
          </w:tcPr>
          <w:p w14:paraId="28D1D13D" w14:textId="4F4B92DB" w:rsidR="00232D38" w:rsidRPr="00232D38" w:rsidRDefault="00036E42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DISTRIBUCIÓN</w:t>
            </w:r>
            <w:r w:rsidR="00232D38"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 xml:space="preserve"> DE LA META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F4F" w:fill="00B050"/>
            <w:vAlign w:val="center"/>
            <w:hideMark/>
          </w:tcPr>
          <w:p w14:paraId="1454D49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Medio de Verificación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F4F" w:fill="00B050"/>
            <w:vAlign w:val="center"/>
            <w:hideMark/>
          </w:tcPr>
          <w:p w14:paraId="156CB75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 xml:space="preserve">Responsable </w:t>
            </w:r>
          </w:p>
        </w:tc>
        <w:tc>
          <w:tcPr>
            <w:tcW w:w="6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F4F" w:fill="00B050"/>
            <w:vAlign w:val="center"/>
            <w:hideMark/>
          </w:tcPr>
          <w:p w14:paraId="06C26292" w14:textId="41EB9F1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FFFFFF"/>
                <w:sz w:val="16"/>
                <w:szCs w:val="16"/>
                <w:lang w:val="es-DO" w:eastAsia="es-DO"/>
              </w:rPr>
              <w:t>No</w:t>
            </w:r>
          </w:p>
        </w:tc>
        <w:tc>
          <w:tcPr>
            <w:tcW w:w="4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F4F" w:fill="00B050"/>
            <w:vAlign w:val="center"/>
            <w:hideMark/>
          </w:tcPr>
          <w:p w14:paraId="6A4C25F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 xml:space="preserve">Actividades 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F4F" w:fill="00B050"/>
            <w:vAlign w:val="center"/>
            <w:hideMark/>
          </w:tcPr>
          <w:p w14:paraId="06599E5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Involucrados</w:t>
            </w:r>
          </w:p>
        </w:tc>
        <w:tc>
          <w:tcPr>
            <w:tcW w:w="649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333F4F" w:fill="00B050"/>
            <w:hideMark/>
          </w:tcPr>
          <w:p w14:paraId="371D5EF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Cronograma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F4F" w:fill="00B050"/>
            <w:vAlign w:val="center"/>
            <w:hideMark/>
          </w:tcPr>
          <w:p w14:paraId="7CD18D0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FFFFFF"/>
                <w:sz w:val="18"/>
                <w:szCs w:val="18"/>
                <w:lang w:val="es-DO" w:eastAsia="es-DO"/>
              </w:rPr>
              <w:t>Recursos</w:t>
            </w:r>
          </w:p>
        </w:tc>
        <w:tc>
          <w:tcPr>
            <w:tcW w:w="37" w:type="pct"/>
            <w:vAlign w:val="center"/>
            <w:hideMark/>
          </w:tcPr>
          <w:p w14:paraId="0E1D7C6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C41278" w:rsidRPr="00232D38" w14:paraId="1B5AB162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8216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622E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560C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E144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B94F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DDC8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F4F" w:fill="00B050"/>
            <w:vAlign w:val="center"/>
            <w:hideMark/>
          </w:tcPr>
          <w:p w14:paraId="6E9143D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Ene-Mar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F4F" w:fill="00B050"/>
            <w:vAlign w:val="center"/>
            <w:hideMark/>
          </w:tcPr>
          <w:p w14:paraId="55E46D1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Abr-Jun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F4F" w:fill="00B050"/>
            <w:vAlign w:val="center"/>
            <w:hideMark/>
          </w:tcPr>
          <w:p w14:paraId="3738F6A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Jul-</w:t>
            </w:r>
            <w:proofErr w:type="spellStart"/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Sep</w:t>
            </w:r>
            <w:proofErr w:type="spellEnd"/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F4F" w:fill="00B050"/>
            <w:vAlign w:val="center"/>
            <w:hideMark/>
          </w:tcPr>
          <w:p w14:paraId="1F5A1C9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Oct-Dic</w:t>
            </w: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8674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E3FF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8E3A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4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1B63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71E5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5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333F4F" w:fill="00B050"/>
            <w:hideMark/>
          </w:tcPr>
          <w:p w14:paraId="4773B8D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Ene-Mar</w:t>
            </w:r>
          </w:p>
        </w:tc>
        <w:tc>
          <w:tcPr>
            <w:tcW w:w="15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333F4F" w:fill="00B050"/>
            <w:hideMark/>
          </w:tcPr>
          <w:p w14:paraId="3D870AB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Abr-Jun</w:t>
            </w:r>
          </w:p>
        </w:tc>
        <w:tc>
          <w:tcPr>
            <w:tcW w:w="15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333F4F" w:fill="00B050"/>
            <w:hideMark/>
          </w:tcPr>
          <w:p w14:paraId="00B3520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Jul-</w:t>
            </w:r>
            <w:proofErr w:type="spellStart"/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Sep</w:t>
            </w:r>
            <w:proofErr w:type="spellEnd"/>
          </w:p>
        </w:tc>
        <w:tc>
          <w:tcPr>
            <w:tcW w:w="18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333F4F" w:fill="00B050"/>
            <w:hideMark/>
          </w:tcPr>
          <w:p w14:paraId="7A5F4CF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Oct-Dic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922F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205FEED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38D32E18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3B91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FB16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6337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0EFD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D1D7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F91F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F1B1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E952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CA63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0D2D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438B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FFB4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79AD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4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D532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CA9F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F4F" w:fill="00B050"/>
            <w:hideMark/>
          </w:tcPr>
          <w:p w14:paraId="30C1EAB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F4F" w:fill="00B050"/>
            <w:hideMark/>
          </w:tcPr>
          <w:p w14:paraId="1A560A8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F4F" w:fill="00B050"/>
            <w:hideMark/>
          </w:tcPr>
          <w:p w14:paraId="71DDCE2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F4F" w:fill="00B050"/>
            <w:hideMark/>
          </w:tcPr>
          <w:p w14:paraId="653A9F7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F4F" w:fill="00B050"/>
            <w:hideMark/>
          </w:tcPr>
          <w:p w14:paraId="15043DE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5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F4F" w:fill="00B050"/>
            <w:hideMark/>
          </w:tcPr>
          <w:p w14:paraId="5EC8483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6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F4F" w:fill="00B050"/>
            <w:hideMark/>
          </w:tcPr>
          <w:p w14:paraId="4487831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7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F4F" w:fill="00B050"/>
            <w:hideMark/>
          </w:tcPr>
          <w:p w14:paraId="1DBD78D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8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F4F" w:fill="00B050"/>
            <w:hideMark/>
          </w:tcPr>
          <w:p w14:paraId="08D1249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9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F4F" w:fill="00B050"/>
            <w:hideMark/>
          </w:tcPr>
          <w:p w14:paraId="5A74E0C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10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F4F" w:fill="00B050"/>
            <w:hideMark/>
          </w:tcPr>
          <w:p w14:paraId="50E0608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11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F4F" w:fill="00B050"/>
            <w:hideMark/>
          </w:tcPr>
          <w:p w14:paraId="4AE2F46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12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6EE7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0DB6CC9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E8282F7" w14:textId="77777777" w:rsidTr="00C41278">
        <w:trPr>
          <w:trHeight w:val="585"/>
        </w:trPr>
        <w:tc>
          <w:tcPr>
            <w:tcW w:w="25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C30E1" w14:textId="68CFE91A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proofErr w:type="spellStart"/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Normatizacion</w:t>
            </w:r>
            <w:proofErr w:type="spellEnd"/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y </w:t>
            </w:r>
            <w:r w:rsidR="00551967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estandarización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la </w:t>
            </w:r>
            <w:r w:rsidR="00551967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gestión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institucional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BD944" w14:textId="77EC9F7C" w:rsidR="00232D38" w:rsidRPr="00232D38" w:rsidRDefault="00232D38" w:rsidP="00E10002">
            <w:pPr>
              <w:widowControl/>
              <w:autoSpaceDE/>
              <w:autoSpaceDN/>
              <w:ind w:left="-95" w:right="-42"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Asegurando la eficiencia y </w:t>
            </w:r>
            <w:r w:rsidR="00551967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eficacia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del desempeño institucional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09AE204" w14:textId="6126898D" w:rsidR="00232D38" w:rsidRPr="00232D38" w:rsidRDefault="00551967" w:rsidP="00232D38">
            <w:pPr>
              <w:widowControl/>
              <w:autoSpaceDE/>
              <w:autoSpaceDN/>
              <w:spacing w:after="240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Medición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 de </w:t>
            </w:r>
            <w:proofErr w:type="spellStart"/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Satisfaccion</w:t>
            </w:r>
            <w:proofErr w:type="spellEnd"/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al Usuario.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0DD84E6" w14:textId="4E07E350" w:rsidR="00232D38" w:rsidRPr="00232D38" w:rsidRDefault="00232D38" w:rsidP="00E10002">
            <w:pPr>
              <w:widowControl/>
              <w:autoSpaceDE/>
              <w:autoSpaceDN/>
              <w:ind w:left="-103" w:right="-17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Porcentaje de </w:t>
            </w:r>
            <w:proofErr w:type="spellStart"/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sastifacción</w:t>
            </w:r>
            <w:proofErr w:type="spellEnd"/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 Ciudadana  (SERVQUAL) con los servicios de la OMSA.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D40566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86.17%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83F880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87.0%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8517F5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86%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98F9C9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86%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57791E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86%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725B34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86%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C5B422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Informe de encuesta de </w:t>
            </w:r>
            <w:proofErr w:type="spellStart"/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Satisfaccion</w:t>
            </w:r>
            <w:proofErr w:type="spellEnd"/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Ciudadana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4065F3C" w14:textId="356BDA61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Analista de Calidad en la </w:t>
            </w:r>
            <w:r w:rsidR="001E18BB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Gestión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380652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FB45EC8" w14:textId="39EAEDBE" w:rsidR="00232D38" w:rsidRPr="00232D38" w:rsidRDefault="001E18BB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Remisión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comunicación y/o convocatoria.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5A4F68D" w14:textId="464143D1" w:rsidR="00232D38" w:rsidRPr="00232D38" w:rsidRDefault="001E18BB" w:rsidP="00E1000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Dirección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Operaciones - 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Dirección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</w:t>
            </w:r>
            <w:r w:rsidR="00AF405A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Planificación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(Gerencia de Calidad)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2493352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3E6BAA6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437628C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270867C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08827B0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10B5F8A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301030D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782DDD8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12994E5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1E5EB9C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3309787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0D5EFBB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FEA9151" w14:textId="4EE62CD0" w:rsidR="00232D38" w:rsidRPr="00232D38" w:rsidRDefault="00232D38" w:rsidP="00AF06B6">
            <w:pPr>
              <w:widowControl/>
              <w:autoSpaceDE/>
              <w:autoSpaceDN/>
              <w:ind w:left="-165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$                 124,800.00</w:t>
            </w:r>
          </w:p>
        </w:tc>
        <w:tc>
          <w:tcPr>
            <w:tcW w:w="37" w:type="pct"/>
            <w:vAlign w:val="center"/>
            <w:hideMark/>
          </w:tcPr>
          <w:p w14:paraId="34D5860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5F3B6864" w14:textId="77777777" w:rsidTr="00C41278">
        <w:trPr>
          <w:trHeight w:val="585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73D2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30CD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15D9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F510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3583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C59C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CDD5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344D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4D2D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9106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7A6F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C763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5D10AA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F938D19" w14:textId="1D5C5995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Levantamiento de </w:t>
            </w:r>
            <w:r w:rsidR="001E18BB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información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en los distintos corredores.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8FAD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29DB95D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6811535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7BB72DC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3D654C0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722326E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49991F4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12519DD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6022148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167A78C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737930A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0B4D65B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3344FE7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31044" w14:textId="77777777" w:rsidR="00232D38" w:rsidRPr="00232D38" w:rsidRDefault="00232D38" w:rsidP="00AF06B6">
            <w:pPr>
              <w:widowControl/>
              <w:autoSpaceDE/>
              <w:autoSpaceDN/>
              <w:ind w:left="-165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39F3F64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6B3D0C3F" w14:textId="77777777" w:rsidTr="00C41278">
        <w:trPr>
          <w:trHeight w:val="585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0AE6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06D3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B3DE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2E67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F4BD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EAD8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34C0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8E01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AB9A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07AD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5F8E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A8B9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F98DE6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6987C51" w14:textId="4DBF453A" w:rsidR="00232D38" w:rsidRPr="00232D38" w:rsidRDefault="001E18BB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Elaboración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Informe trimestral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60F0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2EDB9D6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3A32E0D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4CE8A98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14BD02A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321A98C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4162FBC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0D61EF1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011D16A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53F9BB7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2E9A693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74C2B71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6CF61CC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C0100" w14:textId="77777777" w:rsidR="00232D38" w:rsidRPr="00232D38" w:rsidRDefault="00232D38" w:rsidP="00AF06B6">
            <w:pPr>
              <w:widowControl/>
              <w:autoSpaceDE/>
              <w:autoSpaceDN/>
              <w:ind w:left="-165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1F7F21B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58471D15" w14:textId="77777777" w:rsidTr="00C41278">
        <w:trPr>
          <w:trHeight w:val="30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BB18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5ECB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6370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D2A547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Porcentaje de quejas  virtuales y presenciales resueltas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BF777A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99.10%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FB5350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100.00%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5C029B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80CC84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D6BA56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5B646C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CC6F838" w14:textId="62FE6FE6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Informe de </w:t>
            </w:r>
            <w:r w:rsidR="001E18BB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estadísticas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y cumplimiento de quejas resueltas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82D5CB3" w14:textId="566D5778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Encargada de </w:t>
            </w:r>
            <w:r w:rsidR="001E18BB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División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</w:t>
            </w:r>
            <w:r w:rsidR="00AF405A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Atención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al Usuario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F4A2F7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C0CE744" w14:textId="231BCFE1" w:rsidR="00232D38" w:rsidRPr="00232D38" w:rsidRDefault="001E18BB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Recepción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quejas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610E428" w14:textId="77777777" w:rsidR="00232D38" w:rsidRPr="00232D38" w:rsidRDefault="00232D38" w:rsidP="00AF06B6">
            <w:pPr>
              <w:widowControl/>
              <w:autoSpaceDE/>
              <w:autoSpaceDN/>
              <w:ind w:left="-109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Todas las Direcciones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610DC52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6851FF6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2CBEF04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3414849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122EB86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2564CEF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276580A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7C0537B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6F38734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63AA489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16AEFFA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529271C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722A28C" w14:textId="77777777" w:rsidR="00232D38" w:rsidRPr="00232D38" w:rsidRDefault="00232D38" w:rsidP="00AF06B6">
            <w:pPr>
              <w:widowControl/>
              <w:autoSpaceDE/>
              <w:autoSpaceDN/>
              <w:ind w:left="-165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$                      3,000.00 </w:t>
            </w:r>
          </w:p>
        </w:tc>
        <w:tc>
          <w:tcPr>
            <w:tcW w:w="37" w:type="pct"/>
            <w:vAlign w:val="center"/>
            <w:hideMark/>
          </w:tcPr>
          <w:p w14:paraId="66C2BFD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2EEBAB6" w14:textId="77777777" w:rsidTr="00C41278">
        <w:trPr>
          <w:trHeight w:val="30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3976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33B8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F9B5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6FE4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66B1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76EA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BFA7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3A6B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01A1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4D89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6E21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C6B2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E87154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F4900EC" w14:textId="6B901237" w:rsidR="00232D38" w:rsidRPr="00232D38" w:rsidRDefault="001E18BB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Canalización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quejas.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50EF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030BDA2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78BD858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19B95B9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76FAEFC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13CE0CF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62D4783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0C147B9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08D6571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21D854F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03405D6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574AF6F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71F0C8A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DBF1A" w14:textId="77777777" w:rsidR="00232D38" w:rsidRPr="00232D38" w:rsidRDefault="00232D38" w:rsidP="00AF06B6">
            <w:pPr>
              <w:widowControl/>
              <w:autoSpaceDE/>
              <w:autoSpaceDN/>
              <w:ind w:left="-165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6AA9109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166154C1" w14:textId="77777777" w:rsidTr="00C41278">
        <w:trPr>
          <w:trHeight w:val="30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DBEF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4FF4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1001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D0A8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ADD2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1F1E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A56F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6AA4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F454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091D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722D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188F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45088A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0966FF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Respuesta cierre de quejas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241A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1CAD853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47DCC89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7C07ACA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4D78840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236DBAE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43A8699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2EE7A3B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07817A5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0D3FAFB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5F45550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01DBBAF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659FA1B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CC8F9" w14:textId="77777777" w:rsidR="00232D38" w:rsidRPr="00232D38" w:rsidRDefault="00232D38" w:rsidP="00AF06B6">
            <w:pPr>
              <w:widowControl/>
              <w:autoSpaceDE/>
              <w:autoSpaceDN/>
              <w:ind w:left="-165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5D86C5D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556FF976" w14:textId="77777777" w:rsidTr="00C41278">
        <w:trPr>
          <w:trHeight w:val="30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D1CB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2B56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6EB7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512E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2B80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AC06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423C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D8CD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1F8F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9E1A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33C5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F43B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2361A2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0960D02" w14:textId="55D8224E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Informe de </w:t>
            </w:r>
            <w:r w:rsidR="001E18BB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Recopilación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.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DBA1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6D59500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165F516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61C23C1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7389667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792C26E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2DDDB07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2CC73D1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727E705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77A9B30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44459DC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3DC3E3B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1F02E0C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72111" w14:textId="77777777" w:rsidR="00232D38" w:rsidRPr="00232D38" w:rsidRDefault="00232D38" w:rsidP="00AF06B6">
            <w:pPr>
              <w:widowControl/>
              <w:autoSpaceDE/>
              <w:autoSpaceDN/>
              <w:ind w:left="-165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113C680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67A4596C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1F5B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B484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D101EAF" w14:textId="3894845E" w:rsidR="00232D38" w:rsidRPr="00232D38" w:rsidRDefault="00232D38" w:rsidP="00E10002">
            <w:pPr>
              <w:widowControl/>
              <w:autoSpaceDE/>
              <w:autoSpaceDN/>
              <w:ind w:left="-91" w:right="-30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Atención y </w:t>
            </w:r>
            <w:r w:rsidR="001E18BB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Resolución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Quejas y Sugerencia</w:t>
            </w:r>
            <w:r w:rsidR="00E10002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s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E761270" w14:textId="31E20D38" w:rsidR="00232D38" w:rsidRPr="00232D38" w:rsidRDefault="00232D38" w:rsidP="00E10002">
            <w:pPr>
              <w:widowControl/>
              <w:autoSpaceDE/>
              <w:autoSpaceDN/>
              <w:ind w:left="-103" w:right="-17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Cantidad de Buzones de quejas y sugerencias </w:t>
            </w:r>
            <w:proofErr w:type="spellStart"/>
            <w:r w:rsidR="001E18BB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Aperturadas</w:t>
            </w:r>
            <w:proofErr w:type="spellEnd"/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2AE54F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0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4FF42F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132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FB86AB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33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0E229A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33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F63956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33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A664AD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33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151A7B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Acta de Apertura de Buzones de quejas y sugerencias 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49D001C" w14:textId="064E0C26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Encargada de </w:t>
            </w:r>
            <w:r w:rsidR="001E18BB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División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</w:t>
            </w:r>
            <w:r w:rsidR="00AF405A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Atención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al Usuario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61A151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1A7711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Visita de Modulo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FAB3F00" w14:textId="77777777" w:rsidR="00232D38" w:rsidRPr="00232D38" w:rsidRDefault="00232D38" w:rsidP="00AF06B6">
            <w:pPr>
              <w:widowControl/>
              <w:autoSpaceDE/>
              <w:autoSpaceDN/>
              <w:ind w:left="-109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Todas las Direcciones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779CB83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52531DC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59AAE77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0C7E773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6AB0D25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1C8277D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543C9FA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34C622D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3032482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1407AC2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056545A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192D71C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F71D665" w14:textId="77777777" w:rsidR="00232D38" w:rsidRPr="00232D38" w:rsidRDefault="00232D38" w:rsidP="00AF06B6">
            <w:pPr>
              <w:widowControl/>
              <w:autoSpaceDE/>
              <w:autoSpaceDN/>
              <w:ind w:left="-165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$                   36,000.00 </w:t>
            </w:r>
          </w:p>
        </w:tc>
        <w:tc>
          <w:tcPr>
            <w:tcW w:w="37" w:type="pct"/>
            <w:vAlign w:val="center"/>
            <w:hideMark/>
          </w:tcPr>
          <w:p w14:paraId="4D3AE65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BFB108C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763B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866D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F769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5692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0D9E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39A9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DF3C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D4B1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5B31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4C3C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8D47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B7AE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915AC3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F7C3602" w14:textId="0276C509" w:rsidR="00232D38" w:rsidRPr="00232D38" w:rsidRDefault="001E18BB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Captación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Quejas o Sugerencias.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0D2E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5B16C7A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13F5F0D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5D25312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76DBCF8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69B6565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131C67F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43CDF07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4E8F98E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75E9467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1141CCD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245C9DE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1021ED6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C428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05B1404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6C81A768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6B7C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499D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DC8E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242C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8B0D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545A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EFDA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6AB0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C8CB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EA8B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B275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1B4B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42E7E1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6A8E9C3" w14:textId="5FB43BB4" w:rsidR="00232D38" w:rsidRPr="00232D38" w:rsidRDefault="001E18BB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Canalización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Quejas o 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Sugerencias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.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CC5C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6FDBC7A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5D86DDC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19F8122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5CDD7F1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386096A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6C80589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12D35D1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51A80DA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3720C3F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7F0BB89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7FB495F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4DE96E1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1F22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0A229A2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57F06070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032A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4CDE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C9D9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789C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E10F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D432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6C35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141C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4CF8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A20E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DBE1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2A00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C32B37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01BC488" w14:textId="1E7CFA3E" w:rsidR="00232D38" w:rsidRPr="00232D38" w:rsidRDefault="001E18BB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Elaboración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Actas.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F694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75859FE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2254511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17B78FB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78100C7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1ABBB7B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2E83595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00066BF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1168C00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7A9B38C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2FDD7A2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5EA3445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38819D3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9182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439F78F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6E1F1BF" w14:textId="77777777" w:rsidTr="00C41278">
        <w:trPr>
          <w:trHeight w:val="123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0982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B015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6FF3E46" w14:textId="0334374B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Carta Compromiso 2DA </w:t>
            </w:r>
            <w:r w:rsidR="001E18BB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versión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2025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4CAD7" w14:textId="1A684622" w:rsidR="00232D38" w:rsidRPr="00232D38" w:rsidRDefault="00232D38" w:rsidP="00E10002">
            <w:pPr>
              <w:widowControl/>
              <w:autoSpaceDE/>
              <w:autoSpaceDN/>
              <w:ind w:left="-103" w:right="-17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Porcentaje de </w:t>
            </w:r>
            <w:r w:rsidRPr="00232D38">
              <w:rPr>
                <w:rFonts w:ascii="Barlow" w:eastAsia="Times New Roman" w:hAnsi="Barlow" w:cs="Arial"/>
                <w:color w:val="000000"/>
                <w:sz w:val="17"/>
                <w:szCs w:val="17"/>
                <w:lang w:val="es-DO" w:eastAsia="es-DO"/>
              </w:rPr>
              <w:t>cumplimento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 de la </w:t>
            </w:r>
            <w:r w:rsidR="001E18BB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elaboración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la portada de Carta </w:t>
            </w:r>
            <w:r w:rsidRPr="00232D38">
              <w:rPr>
                <w:rFonts w:ascii="Barlow" w:eastAsia="Times New Roman" w:hAnsi="Barlow" w:cs="Arial"/>
                <w:color w:val="000000"/>
                <w:sz w:val="17"/>
                <w:szCs w:val="17"/>
                <w:lang w:val="es-DO" w:eastAsia="es-DO"/>
              </w:rPr>
              <w:t>Compromiso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lastRenderedPageBreak/>
              <w:t>en el portal de SISMAP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7E65D0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lastRenderedPageBreak/>
              <w:t>0%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B8CB41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FE5E24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126D96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59%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A6FC1F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C71611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4A5D3CB" w14:textId="7B71698E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Captura de pantalla del cumplimiento en SISMAP / </w:t>
            </w:r>
            <w:r w:rsidR="001E18BB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Resolución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</w:t>
            </w:r>
            <w:r w:rsidR="00AF405A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Aprobación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Carta Compromiso al Ciudadano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8BAEDEF" w14:textId="308068FF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Encargada de </w:t>
            </w:r>
            <w:r w:rsidR="001E18BB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División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</w:t>
            </w:r>
            <w:r w:rsidR="00AF405A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Atención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al Usuario 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646C5D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4207EAE" w14:textId="5D2FAC2B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Remitir Captura del porcentaje de cumplimiento a la </w:t>
            </w:r>
            <w:r w:rsidR="001E18BB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Dirección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</w:t>
            </w:r>
            <w:r w:rsidR="00AF405A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Planificación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y Desarrollo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DA8AE2E" w14:textId="7F08C766" w:rsidR="00232D38" w:rsidRPr="00232D38" w:rsidRDefault="001E18BB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Dirección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</w:t>
            </w:r>
            <w:r w:rsidR="00AF405A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Planificación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y Desarrollo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2B2EF3C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434BD83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4FB185A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6862085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13E6472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04434A7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248CF87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4F24FEB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594D8F1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0F7878C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1BBDF59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6184258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5A1A82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N/A </w:t>
            </w:r>
          </w:p>
        </w:tc>
        <w:tc>
          <w:tcPr>
            <w:tcW w:w="37" w:type="pct"/>
            <w:vAlign w:val="center"/>
            <w:hideMark/>
          </w:tcPr>
          <w:p w14:paraId="45BCCBC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293E1271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41A8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AADD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C1A8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8426576" w14:textId="0AA813E9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Cantidad de </w:t>
            </w:r>
            <w:r w:rsidR="001E18BB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asesorías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</w:t>
            </w:r>
            <w:r w:rsidR="00AF405A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técnicas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63B577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0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D96D31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E2CB39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3F224A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B743BF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52D0F6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CB5B83D" w14:textId="2CBEB439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Minutas de </w:t>
            </w:r>
            <w:r w:rsidR="001E18BB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asesorías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</w:t>
            </w:r>
            <w:r w:rsidR="00AF405A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técnicas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269EEB9" w14:textId="542D46B2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Analista de </w:t>
            </w:r>
            <w:r w:rsidR="001E18BB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Planificación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y Desarrollo (PPP)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4F8251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EB2F2AB" w14:textId="6EC98B49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Coordinar las reuniones de </w:t>
            </w:r>
            <w:r w:rsidR="001E18BB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seguimiento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.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214366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5C77F4A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00F2298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652EFB2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5664DC7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766B488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0CCA47D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473228F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6A5A783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2BC3238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7836154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4DDB49F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70B073D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928B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437CE3D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D92FFCD" w14:textId="77777777" w:rsidTr="00C41278">
        <w:trPr>
          <w:trHeight w:val="96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6304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6C23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6DC6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23C7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5EA3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7CD3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7E95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01B0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8D22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1F5F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68EA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B68E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7C3027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F414AD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br/>
              <w:t>Levantar minutas pertinentes a la reuniones.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6E1173D" w14:textId="5B43AC98" w:rsidR="00232D38" w:rsidRPr="00232D38" w:rsidRDefault="001E18BB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Dirección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Comunicaciones, 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Dirección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Operaciones, Oficina de Libre Acceso a la 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Información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, 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Dirección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</w:t>
            </w:r>
            <w:r w:rsidR="00AF405A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Tecnología</w:t>
            </w:r>
            <w:r w:rsidR="00C4127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s de la Información y Comunicación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, 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Dirección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Recursos Humanos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54453FA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7FA8926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01049ED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294E142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33677CD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242D790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7F88916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353E7FF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39C0AFE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3029041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308EB1A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6D4268E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01F5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107F455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EBB02A6" w14:textId="77777777" w:rsidTr="00C41278">
        <w:trPr>
          <w:trHeight w:val="63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C515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91F7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2B80BA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Rotula de Autobuses de la Operadora 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9A45BE4" w14:textId="77777777" w:rsidR="00232D38" w:rsidRPr="00232D38" w:rsidRDefault="00232D38" w:rsidP="00E10002">
            <w:pPr>
              <w:widowControl/>
              <w:autoSpaceDE/>
              <w:autoSpaceDN/>
              <w:ind w:left="-103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Cantidad de Autobuses etiquetados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165F93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0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4016A67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150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FFC39B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4A3FA9D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75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762FD4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7B9AC59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75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B9BDC7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Comunicación de inicio de etiquetado 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564D51C" w14:textId="074CF889" w:rsidR="00232D38" w:rsidRPr="00232D38" w:rsidRDefault="00232D38" w:rsidP="00C41278">
            <w:pPr>
              <w:widowControl/>
              <w:autoSpaceDE/>
              <w:autoSpaceDN/>
              <w:ind w:left="-154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Encargada de </w:t>
            </w:r>
            <w:r w:rsidR="001E18BB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División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</w:t>
            </w:r>
            <w:r w:rsidR="00AF405A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Atención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al Usuario / Personal de Gerencia de </w:t>
            </w:r>
            <w:r w:rsidR="001E18BB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Supervisión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85068F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FD7A4B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Etiquetar autobuses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ED8052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4049C9B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69CC155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555CB79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60FB68F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27F7323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514E10F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3AEDBB4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4D36940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41DA508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6F4F048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456EB56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4332B13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AC4B78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$                150,000.00 </w:t>
            </w:r>
          </w:p>
        </w:tc>
        <w:tc>
          <w:tcPr>
            <w:tcW w:w="37" w:type="pct"/>
            <w:vAlign w:val="center"/>
            <w:hideMark/>
          </w:tcPr>
          <w:p w14:paraId="37C0E91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3D716F3" w14:textId="77777777" w:rsidTr="00C41278">
        <w:trPr>
          <w:trHeight w:val="63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19EB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237B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0E0B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8C56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92DB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AFCF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846A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B0A2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0A8E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CB9B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D731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608A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9670F2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1BD9AF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Acta de cantidad de autobuses rotulados.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1EE03D8" w14:textId="54062F93" w:rsidR="00232D38" w:rsidRPr="00232D38" w:rsidRDefault="001E18BB" w:rsidP="00C41278">
            <w:pPr>
              <w:widowControl/>
              <w:autoSpaceDE/>
              <w:autoSpaceDN/>
              <w:ind w:left="-109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Dirección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Operaciones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7316255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33A3A3C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27CF824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5EC5CE5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65898C5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68D9A9F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01594F3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5A4050C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70671EA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3F0F115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4018B3A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0EB2173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08BB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1E6DC2C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0D1FB83" w14:textId="77777777" w:rsidTr="00C41278">
        <w:trPr>
          <w:trHeight w:val="72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8585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3042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54375F4" w14:textId="2A7FB99D" w:rsidR="00232D38" w:rsidRPr="00232D38" w:rsidRDefault="001E18BB" w:rsidP="00C41278">
            <w:pPr>
              <w:widowControl/>
              <w:autoSpaceDE/>
              <w:autoSpaceDN/>
              <w:ind w:left="-91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Gestión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los Indicadores 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Institucionales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1028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Porcentaje de cumplimiento SISMAP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F9BF78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0.00%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D73A5C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85%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8AB6B7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25%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34628C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50%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596C90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75%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4AC26D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85%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B5A7FE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Captura de pantalla del cumplimiento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9E8FE61" w14:textId="03692E6B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Gerente de Calidad en la </w:t>
            </w:r>
            <w:r w:rsidR="001E18BB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Gestión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A73C40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635076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Cargar todos los requerimientos del indicador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B68FA38" w14:textId="77777777" w:rsidR="00232D38" w:rsidRPr="00232D38" w:rsidRDefault="00232D38" w:rsidP="00C41278">
            <w:pPr>
              <w:widowControl/>
              <w:autoSpaceDE/>
              <w:autoSpaceDN/>
              <w:ind w:left="-109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Todas las Direcciones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7553F1F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07740D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A0042E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713E2A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0EBCE4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154716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0F9025F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80D0D2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7BE999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0617ECF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EEA536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E8FC0C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BE2C0D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N/A</w:t>
            </w:r>
          </w:p>
        </w:tc>
        <w:tc>
          <w:tcPr>
            <w:tcW w:w="37" w:type="pct"/>
            <w:vAlign w:val="center"/>
            <w:hideMark/>
          </w:tcPr>
          <w:p w14:paraId="550D0DA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39C8BF63" w14:textId="77777777" w:rsidTr="00C41278">
        <w:trPr>
          <w:trHeight w:val="216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AB8B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E171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8541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F2A42" w14:textId="0EF29F02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Porcentaje de cumplimiento de los requerimientos de las Normas </w:t>
            </w:r>
            <w:r w:rsidR="001E18BB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Básicas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de Control Interno (NOBACI)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595046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0.00%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0D61EB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85%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164F04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25%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8639F0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50%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0D990E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75%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59916A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85%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D0706F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Captura de pantalla del cumplimiento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1A32D11" w14:textId="6050C2BE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Gerente de Calidad en la </w:t>
            </w:r>
            <w:r w:rsidR="001E18BB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Gestión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4980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74A116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Cargar todos los requerimientos del indicador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F8963DF" w14:textId="77777777" w:rsidR="00232D38" w:rsidRPr="00232D38" w:rsidRDefault="00232D38" w:rsidP="009170BE">
            <w:pPr>
              <w:widowControl/>
              <w:autoSpaceDE/>
              <w:autoSpaceDN/>
              <w:ind w:left="-109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Todas las Direcciones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4C92D3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4D9651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307D45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E6A9F5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B6ED4B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5E37F1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38EA27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1FC842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F66B7D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2A78D9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00F0D06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17899E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4DE2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07BB5C1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3BB43A58" w14:textId="77777777" w:rsidTr="00C41278">
        <w:trPr>
          <w:trHeight w:val="72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31B6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FCBA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3F80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F90F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Porcentaje de cumplimiento POA 2025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DC84A5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96.00%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7D7B3F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97%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F902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95%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8F87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95%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0A2B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96%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FADE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97%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580870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Captura de pantalla del cumplimiento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EC93C9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Gerente de P.P.P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70C6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A14B70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Cargar todos los requerimientos del indicador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7BF0E2B" w14:textId="77777777" w:rsidR="00232D38" w:rsidRPr="00232D38" w:rsidRDefault="00232D38" w:rsidP="009170BE">
            <w:pPr>
              <w:widowControl/>
              <w:autoSpaceDE/>
              <w:autoSpaceDN/>
              <w:ind w:left="-109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Todas las Direcciones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F540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09834B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A2A261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E043E9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3E2C2F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D5F0EF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2CF111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CD0ACD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7C83F1D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CE1023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F1E0A3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0E7A8F9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247E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19ED326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25F86457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F050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0CD3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C76A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410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Porcentaje de Cumplimiento SISCOMPRA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15AA28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0.00%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D19606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90%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1944BB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85%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129DF2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85%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E62F16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85%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4D3B72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90%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92694C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Captura de pantalla del cumplimiento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826A44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Gerente de P.P.P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D79401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F9C755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Cargar todos los requerimientos del indicador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04E7349" w14:textId="58876C62" w:rsidR="00232D38" w:rsidRPr="00232D38" w:rsidRDefault="001E18BB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Dirección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Administrativa (Gerencia de Compras)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CA9617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90D7AB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52A585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048CA80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315D50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79A3CE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31EDE6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2460A2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73FF542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54B3C0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24B6BE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2776B1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31F1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51DCFD9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4BEC8250" w14:textId="77777777" w:rsidTr="00C41278">
        <w:trPr>
          <w:trHeight w:val="72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E2E1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A924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98B0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8377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Porcentaje de cumplimiento Memorias e informes Anuales y semestrales 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E1547A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98.00%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16A563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100.00%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B3F1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F785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98%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99E6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E3FE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0D6C8D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Captura de pantalla del cumplimiento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AE3382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Gerente de P.P.P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9EEAA9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412CB42" w14:textId="098C5C75" w:rsidR="00232D38" w:rsidRPr="00232D38" w:rsidRDefault="001E18BB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Coordinar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levantamiento de 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información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con todas las direcciones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00C4E22" w14:textId="77777777" w:rsidR="00232D38" w:rsidRPr="00232D38" w:rsidRDefault="00232D38" w:rsidP="009170BE">
            <w:pPr>
              <w:widowControl/>
              <w:autoSpaceDE/>
              <w:autoSpaceDN/>
              <w:ind w:left="-109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Todas las Direcciones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31E602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F5C281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D7AC55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09F22D7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AC62BC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0F8A686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BD5167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8CB5FD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D27C28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95F44B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6DCABE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ABB7AF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568F22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$                      6,000.00 </w:t>
            </w:r>
          </w:p>
        </w:tc>
        <w:tc>
          <w:tcPr>
            <w:tcW w:w="37" w:type="pct"/>
            <w:vAlign w:val="center"/>
            <w:hideMark/>
          </w:tcPr>
          <w:p w14:paraId="561DAFC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1AB7E616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012E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2DC1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2884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37D9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5C34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04D7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962B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CEA0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C2AB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FDCF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DB15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887B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C7AFA5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4E23E9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Elaborar informe y memoria institucional.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8B532" w14:textId="77777777" w:rsidR="00232D38" w:rsidRPr="00232D38" w:rsidRDefault="00232D38" w:rsidP="009170BE">
            <w:pPr>
              <w:widowControl/>
              <w:autoSpaceDE/>
              <w:autoSpaceDN/>
              <w:ind w:left="-109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59C26C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288F53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B35078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7C6F25E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F0EEB6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0A69EDC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CD445A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6803D3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0B9D10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0395F10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A4BBB4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65CA60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A317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6E284A5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5E17ED40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299C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1710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B0E2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B203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F0E2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FE9C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7727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E576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B07A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2067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EA07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E55D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FC87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83A28E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Cargar Informe y memoria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06EE0" w14:textId="77777777" w:rsidR="00232D38" w:rsidRPr="00232D38" w:rsidRDefault="00232D38" w:rsidP="009170BE">
            <w:pPr>
              <w:widowControl/>
              <w:autoSpaceDE/>
              <w:autoSpaceDN/>
              <w:ind w:left="-109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4EA678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F91C1C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5C43AE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4136AC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7F4587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03F2B6F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16193C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76FB4D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378F9F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3194CA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C9D40D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7CD19C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1A39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16CD53E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2146B5D2" w14:textId="77777777" w:rsidTr="00C41278">
        <w:trPr>
          <w:trHeight w:val="72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59C8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2863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563B509" w14:textId="19CAF744" w:rsidR="00232D38" w:rsidRPr="00232D38" w:rsidRDefault="001E18BB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Gestión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procesos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4F7E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Porcentaje de procesos documentados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8414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0%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4FBFB5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100.00%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6BA5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25%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82F4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50%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A275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75%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4D53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4AA0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Documentos controlados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83AB812" w14:textId="3E8E045C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Gerente de Calidad en la </w:t>
            </w:r>
            <w:r w:rsidR="001E18BB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Gestión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4502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37391D4" w14:textId="067027A8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Realizar levantamiento de </w:t>
            </w:r>
            <w:r w:rsidR="001E18BB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información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3AE4B8F" w14:textId="77777777" w:rsidR="00232D38" w:rsidRPr="00232D38" w:rsidRDefault="00232D38" w:rsidP="009170BE">
            <w:pPr>
              <w:widowControl/>
              <w:autoSpaceDE/>
              <w:autoSpaceDN/>
              <w:ind w:left="-109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Todas las Direcciones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09562C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DFA234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0278E1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881FC0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DADF72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5EE600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4E647A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158A9F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17D34B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B5BE4A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F5F15B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DD1A2F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E64C2B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N/A</w:t>
            </w:r>
          </w:p>
        </w:tc>
        <w:tc>
          <w:tcPr>
            <w:tcW w:w="37" w:type="pct"/>
            <w:vAlign w:val="center"/>
            <w:hideMark/>
          </w:tcPr>
          <w:p w14:paraId="5A8E545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689A7D7F" w14:textId="77777777" w:rsidTr="00C41278">
        <w:trPr>
          <w:trHeight w:val="96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A0AD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D990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404E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D9CE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Porcentaje de cumplimiento de los procesos.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8916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0%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94FB7B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100.00%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805C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25%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3825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50%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BD03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75%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EEC6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0D86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Documentos controlados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5AADA36" w14:textId="5A1ABAA2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Gerente de Calidad en la </w:t>
            </w:r>
            <w:r w:rsidR="001E18BB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Gestión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2079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569C14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Elaborar plan de trabajo.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8E56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5C97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E5EF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D7B2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9555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CA95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809B02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75C1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5110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C4E7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AA87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D751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3009CA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6667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04165A7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35D52AEE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D564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436F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D72A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4511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Cantidad de auditorías realizadas 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8239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0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A4D3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03C0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B893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D124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2DFD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2483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Informe de Auditoria 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2688134" w14:textId="3AAC423B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Gerente de Calidad en la </w:t>
            </w:r>
            <w:r w:rsidR="001E18BB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Gestión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175F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768E8" w14:textId="391EE64D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Informe de documentos </w:t>
            </w:r>
            <w:r w:rsidR="001E18BB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elaborados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086F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58C5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6AA3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C14E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AF2E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5740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0071819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5758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A25D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B7D9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EEEE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0D80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46D88B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3E44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20FA1A7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448F51DA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CCA0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0032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6C6D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7ED3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53F2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4E75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C516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C5B0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CD76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0B60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31C8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B456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28E1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28E28" w14:textId="53605A87" w:rsidR="00232D38" w:rsidRPr="00232D38" w:rsidRDefault="001E18BB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Evaluación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del cumplimiento de los procesos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4610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B5B3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6B7E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AD77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7C37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1CB7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7578B43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7274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9D12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9147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2F08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20F9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7BD9FB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5640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43FC63D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356DF89B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3DFC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BB47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84D9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68C4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1410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7DE2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2D57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2FDE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38D6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4F71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7460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6683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9C30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AC4D9" w14:textId="54851728" w:rsidR="00232D38" w:rsidRPr="00232D38" w:rsidRDefault="001E18BB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Creación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o 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modificación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procesos.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E774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161917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77174DE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415CEB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3A9583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72AA263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0489364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EF4B02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C16273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8EAAC5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0DE347A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340794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B7A828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F0D3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1EDA3D4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054D13B5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7190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8807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4CA9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CE4C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1DC5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FEAD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070F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AF5D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737B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0465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629B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AB28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3000AE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6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05281" w14:textId="060A435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Informe de cumplimiento </w:t>
            </w:r>
            <w:r w:rsidR="001E18BB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relación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 procesos creados o modificados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A1D5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722483D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7DE1FAB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15CEA6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499E8E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F88E48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1B4A7A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A906E8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01EC5DF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3DCFC4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FC646A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492050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0D7E7D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6C89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01AA821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0B41C32B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9C37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BE23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1512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45AA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7A08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704C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04CE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2C2E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C36B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AFA2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C239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EBEE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25FB78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7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1AF88" w14:textId="14EEB071" w:rsidR="00232D38" w:rsidRPr="00232D38" w:rsidRDefault="001E18BB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Envío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comunicación referente a todas las direcciones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7D27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7A1115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922293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E94062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FBE25C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CBCCC1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1EE650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1A75D4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CB1E6B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FED2C0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8C0280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ECC293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9564EA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3C8C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650BA83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69DE5516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8F30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04C6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FE4C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9A76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8CC5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464A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6FB5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619A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38AC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F4C4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E402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FAB0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E71E2D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8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953FD" w14:textId="5215590B" w:rsidR="00232D38" w:rsidRPr="00232D38" w:rsidRDefault="001E18BB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Auditoría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y levantamiento de 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información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7D5C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790BDA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6C7CC3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9F3189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E02A62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76AC1AF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392C9E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71584C8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37BC36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E0559C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E51388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CF3413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B1A3D4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D227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250FCAA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542AAAFB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326D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553D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DCA6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B8C5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3D02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54D3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1451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3C5F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F5DD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EEBC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7FB6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4442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8878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438A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Informe de cumplimiento de las direcciones auditadas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F67F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044593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91EFE0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503253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4B8437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C010FC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FC8616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54D60C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487245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F88DF5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70EDC58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CBED41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FDB0AF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0576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5C661B1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2B4701BB" w14:textId="77777777" w:rsidTr="00C41278">
        <w:trPr>
          <w:trHeight w:val="72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E46A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9955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208AF" w14:textId="324FEC97" w:rsidR="00232D38" w:rsidRPr="00232D38" w:rsidRDefault="001E18BB" w:rsidP="002C4394">
            <w:pPr>
              <w:widowControl/>
              <w:autoSpaceDE/>
              <w:autoSpaceDN/>
              <w:ind w:left="-91" w:right="-30"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Elaboración</w:t>
            </w:r>
            <w:r w:rsidR="00232D38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de Documentos Legales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40D9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Porcentaje de documentos que cumplen con las normas establecidas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B63C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EB88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A15F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8A4E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B106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11B2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AA76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Documento Legal Elaborado 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572F5" w14:textId="4D070BAB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Gerencia </w:t>
            </w:r>
            <w:r w:rsidR="001E18BB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Elaboración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de Documentos Legales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81EF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883E1" w14:textId="329ABE7A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Identificar la necesidad para la </w:t>
            </w:r>
            <w:r w:rsidR="001E18BB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elaboración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del documento legal correspondiente.  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837A4" w14:textId="77777777" w:rsidR="00232D38" w:rsidRPr="00232D38" w:rsidRDefault="00232D38" w:rsidP="00BC035E">
            <w:pPr>
              <w:widowControl/>
              <w:autoSpaceDE/>
              <w:autoSpaceDN/>
              <w:ind w:left="-109"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Todas las Direcciones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1DB4D7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536D11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300AAB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BA339E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FF0341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D0A6D6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413102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A5FBA4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57A174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7DBBE6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4247DC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6FA785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75FC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$          2,000,000.00 </w:t>
            </w:r>
          </w:p>
        </w:tc>
        <w:tc>
          <w:tcPr>
            <w:tcW w:w="37" w:type="pct"/>
            <w:vAlign w:val="center"/>
            <w:hideMark/>
          </w:tcPr>
          <w:p w14:paraId="7452E5C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171D8AE2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A1A0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4859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6851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BBD6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D3B2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25BB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58FE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ED75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78AC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2F4C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4D73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08AD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AD5F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FFEC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Elaborar el Documento Legal. 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D4CFE" w14:textId="77777777" w:rsidR="00232D38" w:rsidRPr="00232D38" w:rsidRDefault="00232D38" w:rsidP="00BC035E">
            <w:pPr>
              <w:widowControl/>
              <w:autoSpaceDE/>
              <w:autoSpaceDN/>
              <w:ind w:left="-109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FBF712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E63FC6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CD7716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026893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16A9BB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1E4465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D6B84C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0D15B8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AB0009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D125D9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49D5C6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3EF6AB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E7D8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4C814AC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679BE55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5BF7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011E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A94B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72DB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23A3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F732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12A5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1DB3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2B84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333B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4996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D444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1456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0C36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Analizar su consistencia con las normativas existentes. 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45234" w14:textId="77777777" w:rsidR="00232D38" w:rsidRPr="00232D38" w:rsidRDefault="00232D38" w:rsidP="00BC035E">
            <w:pPr>
              <w:widowControl/>
              <w:autoSpaceDE/>
              <w:autoSpaceDN/>
              <w:ind w:left="-109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512794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0C41B5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E5ADF5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F3789B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0AAFB4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A76F62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0CD75A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52778D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65281D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64B79A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887F5F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2F47BF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5A90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137123D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3D5B5F9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7B60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FA4E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5204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3599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1F3D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4593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08D2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3945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DB30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9F7F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9E80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79B6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19B4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DE87B" w14:textId="75A1C0F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Notarizar el documento </w:t>
            </w:r>
            <w:r w:rsidR="00AF405A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en caso de que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aplique. 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C5E78" w14:textId="77777777" w:rsidR="00232D38" w:rsidRPr="00232D38" w:rsidRDefault="00232D38" w:rsidP="00BC035E">
            <w:pPr>
              <w:widowControl/>
              <w:autoSpaceDE/>
              <w:autoSpaceDN/>
              <w:ind w:left="-109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B010CB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252A51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79576D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BFD1B8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816DD5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035583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987515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748320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7B3EB9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C61F0C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45EAB8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EE649F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00A8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5390C4A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214DDB13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31A3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1036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C36F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5BCE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CF0E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40D2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9E65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6689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7C35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DFA4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7966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1C15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2EAD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90C5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Emitir el Documento. 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AEFDF" w14:textId="77777777" w:rsidR="00232D38" w:rsidRPr="00232D38" w:rsidRDefault="00232D38" w:rsidP="00BC035E">
            <w:pPr>
              <w:widowControl/>
              <w:autoSpaceDE/>
              <w:autoSpaceDN/>
              <w:ind w:left="-109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04121C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DBACAA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1FD5B5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FA4BC1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DD0A8C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8E6CB4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9105FF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43E816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CF69A1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B81559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BBE675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28F3F6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F771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31082A5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64E5FBA0" w14:textId="77777777" w:rsidTr="00C41278">
        <w:trPr>
          <w:trHeight w:val="120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A1E9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4C45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D725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80537" w14:textId="77777777" w:rsidR="00232D38" w:rsidRPr="00232D38" w:rsidRDefault="00232D38" w:rsidP="002C4394">
            <w:pPr>
              <w:widowControl/>
              <w:autoSpaceDE/>
              <w:autoSpaceDN/>
              <w:ind w:left="-103" w:right="-17"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Porcentajes de </w:t>
            </w:r>
            <w:r w:rsidRPr="00232D38">
              <w:rPr>
                <w:rFonts w:ascii="Barlow" w:eastAsia="Times New Roman" w:hAnsi="Barlow" w:cs="Arial"/>
                <w:sz w:val="17"/>
                <w:szCs w:val="17"/>
                <w:lang w:val="es-DO" w:eastAsia="es-DO"/>
              </w:rPr>
              <w:t>Documentos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Elaborados en el Tiempo Establecido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CDCC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DC6C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FCB5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9670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36DB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5A3A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34BA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927C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87B8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6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7A94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Registrar el Documento. 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614AE" w14:textId="77777777" w:rsidR="00232D38" w:rsidRPr="00232D38" w:rsidRDefault="00232D38" w:rsidP="00BC035E">
            <w:pPr>
              <w:widowControl/>
              <w:autoSpaceDE/>
              <w:autoSpaceDN/>
              <w:ind w:left="-109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B345C23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2BF672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3E63FF4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3305161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FAEB2A2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C07B3C3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E88218D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77BCC4E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3599B04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F9C914B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47E9D7F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86CF445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3BA7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0974E79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08CBB7D1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30C8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57ED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02DC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Manejo de Litigios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A5C6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Porcentajes de Casos que se instrumentaron acorde a los requerimie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lastRenderedPageBreak/>
              <w:t>ntos Legales.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6CA9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lastRenderedPageBreak/>
              <w:t>100%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68BB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AA164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5DA9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EC3D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B0C4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2FA7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Expedientes de Casos 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EF4E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Gerencia de Litigios 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5332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4494" w14:textId="08273C6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Recibir y/o enviar la </w:t>
            </w:r>
            <w:r w:rsidR="001E18BB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notificación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del caso. 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8A593" w14:textId="77777777" w:rsidR="00232D38" w:rsidRPr="00232D38" w:rsidRDefault="00232D38" w:rsidP="00BC035E">
            <w:pPr>
              <w:widowControl/>
              <w:autoSpaceDE/>
              <w:autoSpaceDN/>
              <w:ind w:left="-109"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Todas las Direcciones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024E10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1D8ACB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066E20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5F97EE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F8660B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13A70C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A046F3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72B2EF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EB5134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3B1F71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D620FD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606920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E12F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3DC9FBC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4AE625CC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76FD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A7DA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3FEE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6F8C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3A73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3B60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B603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816B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C75C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EFA1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DBB1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F671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3330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A550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preparar el expediente del caso 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E0A6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D51BEB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40FA17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6B24AA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0E64B7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DE9346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68BFAA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31CC5F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1E29B7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D74350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E22F19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D9AC92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622D55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E9F0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0606B8A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66CD5DD3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4E21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37F0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CF93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0E23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2EC9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B0E7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681C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DC95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2203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9CED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1F70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EECB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ADC4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250F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Asignar el caso al abogado correspondiente. 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7CE4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281FB8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F9BFDB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E60C60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19A842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FCD15E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9CD0B5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A37ED3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E93C85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67AAE3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B7B502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4BF850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25FE7C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B0BD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0E12157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165BE213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5565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D6C7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7FC6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B0B6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2592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2C6A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B787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A375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AD09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1EB1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5488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B415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6CDE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6A170" w14:textId="46173BA3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Dar seguimiento a la </w:t>
            </w:r>
            <w:r w:rsidR="001E18BB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evolución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del caso. 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C233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67F296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7633D8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53BAB2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D22961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2E3F74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E91FDE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1C5D5E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DAC53C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71747C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32A3EA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6B2ECC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932732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83F0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5316377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45C2F050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CABB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3BFB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F2A4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581E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4E61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BC72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462C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D97C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464F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2300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8229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3528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282F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5</w:t>
            </w:r>
          </w:p>
        </w:tc>
        <w:tc>
          <w:tcPr>
            <w:tcW w:w="4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77A8D" w14:textId="32469BE6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Archivar la </w:t>
            </w:r>
            <w:r w:rsidR="001E18BB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documentación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del cierre del caso. 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542D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233421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37A9D4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1F1A15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DC73E9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FB8818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44E79C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1A3922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B2BA6F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4B1D4D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53ECD9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560F38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36ADF8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D158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4EFFC8B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4720DD24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A07E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CFBE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8E3D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8E8B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5D21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962A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A26D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FCF8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86ED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0116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98A2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5777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5221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AA58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DE51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B9A9F8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5E63D9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CD6350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0BE3A7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CD4F1A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048072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6487CA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5E2DFC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BAF5EE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1D7E78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2DA27A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630AE1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3F34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4AE826A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62964407" w14:textId="77777777" w:rsidTr="00C41278">
        <w:trPr>
          <w:trHeight w:val="525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0988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9375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C971C" w14:textId="3F8A5BDD" w:rsidR="00232D38" w:rsidRPr="00232D38" w:rsidRDefault="001E18BB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Asesoría</w:t>
            </w:r>
            <w:r w:rsidR="00232D38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y/</w:t>
            </w:r>
            <w:proofErr w:type="spellStart"/>
            <w:r w:rsidR="00232D38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o</w:t>
            </w:r>
            <w:proofErr w:type="spellEnd"/>
            <w:r w:rsidR="00232D38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opiniones Legales 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E0834" w14:textId="77777777" w:rsidR="00232D38" w:rsidRPr="00232D38" w:rsidRDefault="00232D38" w:rsidP="00D7248A">
            <w:pPr>
              <w:widowControl/>
              <w:autoSpaceDE/>
              <w:autoSpaceDN/>
              <w:ind w:left="-103"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Porcentaje de Opiniones que se emiten acorde a las normativas Legales .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D969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8228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1B44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D6E0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62889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1E4DF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1B90D" w14:textId="3CA719D0" w:rsidR="00232D38" w:rsidRPr="00232D38" w:rsidRDefault="001E18BB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Emisión</w:t>
            </w:r>
            <w:r w:rsidR="00232D38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Escrita de las Opiniones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4E3A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Dirección Jurídica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ED69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B0C91" w14:textId="3C8D448C" w:rsidR="00232D38" w:rsidRPr="00232D38" w:rsidRDefault="001E18BB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Recepción</w:t>
            </w:r>
            <w:r w:rsidR="00232D38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y 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análisis</w:t>
            </w:r>
            <w:r w:rsidR="00232D38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de la solicitud de 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asesoría</w:t>
            </w:r>
            <w:r w:rsidR="00232D38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u 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opinión</w:t>
            </w:r>
            <w:r w:rsidR="00232D38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DC283" w14:textId="77777777" w:rsidR="00232D38" w:rsidRPr="00232D38" w:rsidRDefault="00232D38" w:rsidP="00BC035E">
            <w:pPr>
              <w:widowControl/>
              <w:autoSpaceDE/>
              <w:autoSpaceDN/>
              <w:ind w:left="-109"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Todas las Direcciones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D9BD90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EE1DFA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A4DB1A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1A63A0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10DD66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AE6BA1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07D85E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A87CE2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6FDA8E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C4693B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A9DCAD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27B818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4252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30B31E1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367AE619" w14:textId="77777777" w:rsidTr="00C41278">
        <w:trPr>
          <w:trHeight w:val="525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C9B0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5521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BD6D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DA15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3590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B33E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27D3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A29C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0A03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016C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7C41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A655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FBE2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E0947" w14:textId="01E4D23A" w:rsidR="00232D38" w:rsidRPr="00232D38" w:rsidRDefault="00B505B6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Remisión</w:t>
            </w:r>
            <w:r w:rsidR="00232D38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de la </w:t>
            </w:r>
            <w:r w:rsidR="001E18BB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opinión</w:t>
            </w:r>
            <w:r w:rsidR="00232D38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Legal 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6A3FC" w14:textId="77777777" w:rsidR="00232D38" w:rsidRPr="00232D38" w:rsidRDefault="00232D38" w:rsidP="00BC035E">
            <w:pPr>
              <w:widowControl/>
              <w:autoSpaceDE/>
              <w:autoSpaceDN/>
              <w:ind w:left="-109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D3DE76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AE3CAD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FEA55B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BE6B6E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D04887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1F3824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5D9202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5B2590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60DF62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0A8E7C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AD053D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52D792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DDEC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49A7692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042B42AF" w14:textId="77777777" w:rsidTr="00C41278">
        <w:trPr>
          <w:trHeight w:val="525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A258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D5FD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37C4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26A5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7245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AA08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E5E3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0929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53A7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0F89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DA16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4EEF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1375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55090" w14:textId="5094D568" w:rsidR="00232D38" w:rsidRPr="00232D38" w:rsidRDefault="001E18BB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Archivar</w:t>
            </w:r>
            <w:r w:rsidR="00232D38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los documentos. 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0681F" w14:textId="77777777" w:rsidR="00232D38" w:rsidRPr="00232D38" w:rsidRDefault="00232D38" w:rsidP="00BC035E">
            <w:pPr>
              <w:widowControl/>
              <w:autoSpaceDE/>
              <w:autoSpaceDN/>
              <w:ind w:left="-109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EB755D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A65C8A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DCF0ED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B7886E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9DCF6A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CEF6C9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825A35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6F8FDB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929B0D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F7208C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4C706D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25D61E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2D7C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7D9CD1D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29801FD" w14:textId="77777777" w:rsidTr="00C41278">
        <w:trPr>
          <w:trHeight w:val="51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9E6C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62FE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8E786" w14:textId="77777777" w:rsidR="00232D38" w:rsidRPr="00232D38" w:rsidRDefault="00232D38" w:rsidP="00D7248A">
            <w:pPr>
              <w:widowControl/>
              <w:autoSpaceDE/>
              <w:autoSpaceDN/>
              <w:ind w:left="-91"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Manejo de Casos de Accidentes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6A60B" w14:textId="77777777" w:rsidR="00232D38" w:rsidRPr="00232D38" w:rsidRDefault="00232D38" w:rsidP="00D7248A">
            <w:pPr>
              <w:widowControl/>
              <w:autoSpaceDE/>
              <w:autoSpaceDN/>
              <w:ind w:left="-103"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Porcentaje de casos que cumplen con el Protocolo de manejo establecido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CCDD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15C6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327E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E70C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9746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3AC1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F022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Comunicación al Seguro, Acta Policial , Formulario de Reporte 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230F6" w14:textId="77777777" w:rsidR="00232D38" w:rsidRPr="00232D38" w:rsidRDefault="00232D38" w:rsidP="00BC035E">
            <w:pPr>
              <w:widowControl/>
              <w:autoSpaceDE/>
              <w:autoSpaceDN/>
              <w:ind w:left="-154"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División de Accidentes de Tránsito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D404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8E29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Elaborar reporte de accidentes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A07DC" w14:textId="77777777" w:rsidR="00232D38" w:rsidRPr="00232D38" w:rsidRDefault="00232D38" w:rsidP="00BC035E">
            <w:pPr>
              <w:widowControl/>
              <w:autoSpaceDE/>
              <w:autoSpaceDN/>
              <w:ind w:left="-109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03C5B9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691789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5CBBAB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3C7603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2C3E8D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0C944E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465D50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1AA160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51B018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8155CD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698BAE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C469B8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9C76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46F2FB1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4783BC2" w14:textId="77777777" w:rsidTr="00C41278">
        <w:trPr>
          <w:trHeight w:val="51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1362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8528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2303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0E33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A374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6BD3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693F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75D8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B9BA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EEB1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DF5F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22DC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2B00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74DE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Remitir el reporte a la DIGESETT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5CAC6" w14:textId="77777777" w:rsidR="00232D38" w:rsidRPr="00232D38" w:rsidRDefault="00232D38" w:rsidP="00BC035E">
            <w:pPr>
              <w:widowControl/>
              <w:autoSpaceDE/>
              <w:autoSpaceDN/>
              <w:ind w:left="-109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0E0FEF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2A35A2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FC631A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16BC94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F1695E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082376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E936A5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86461B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E06102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9A64F6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C409FB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63C415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47FC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51C7AE5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2463E9F4" w14:textId="77777777" w:rsidTr="00C41278">
        <w:trPr>
          <w:trHeight w:val="51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980D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1234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447B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F41E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0AE7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0BF0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E30B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E970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5694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55C7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8B1C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9A8E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1EF9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2A61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Tramitar al seguro el acta policial. 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9A508" w14:textId="77777777" w:rsidR="00232D38" w:rsidRPr="00232D38" w:rsidRDefault="00232D38" w:rsidP="00BC035E">
            <w:pPr>
              <w:widowControl/>
              <w:autoSpaceDE/>
              <w:autoSpaceDN/>
              <w:ind w:left="-109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CE8F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31DE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E372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5A02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E476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6BDB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A153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BB33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8457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CB37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D33D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AC2F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6E50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3AFD599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51BE5B46" w14:textId="77777777" w:rsidTr="00C41278">
        <w:trPr>
          <w:trHeight w:val="525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2EA2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E33C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Identificado el personal con la cultura institucional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E0485E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Fomento de la nueva Cultura Empresarial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E919C1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Cantidad de charlas, comunicaciones o publicaciones sobre la cultura  empresarial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E593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0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1E05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8FE8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9DB2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9845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7E74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0ACE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6D58ADC" w14:textId="1A8A1B05" w:rsidR="00232D38" w:rsidRPr="00232D38" w:rsidRDefault="00232D38" w:rsidP="00BC035E">
            <w:pPr>
              <w:widowControl/>
              <w:autoSpaceDE/>
              <w:autoSpaceDN/>
              <w:ind w:left="-154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Gerente de Desarrollo </w:t>
            </w:r>
            <w:r w:rsidR="003723FF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Corporativo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CE03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21344" w14:textId="73AD950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Elaborar el Plan del fomento de la </w:t>
            </w:r>
            <w:r w:rsidR="003723FF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cultura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organizacional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659F284" w14:textId="77777777" w:rsidR="00232D38" w:rsidRPr="00232D38" w:rsidRDefault="00232D38" w:rsidP="00BC035E">
            <w:pPr>
              <w:widowControl/>
              <w:autoSpaceDE/>
              <w:autoSpaceDN/>
              <w:ind w:left="-109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Todas las Direcciones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3B9917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10F329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F149DF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4FC5DF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0AE0C7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02150D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926AAC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B73A03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DD62FB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7CF1D2E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435BE9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7CDC8CE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415632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N/A</w:t>
            </w:r>
          </w:p>
        </w:tc>
        <w:tc>
          <w:tcPr>
            <w:tcW w:w="37" w:type="pct"/>
            <w:vAlign w:val="center"/>
            <w:hideMark/>
          </w:tcPr>
          <w:p w14:paraId="338A0A6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081724CB" w14:textId="77777777" w:rsidTr="00C41278">
        <w:trPr>
          <w:trHeight w:val="525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0734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4603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CC30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2A63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FF23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CC89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8AFD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F64B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67EA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5371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F3B3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F2F9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20E7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2F906" w14:textId="573804AB" w:rsidR="00232D38" w:rsidRPr="00232D38" w:rsidRDefault="003723FF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Implementar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el plan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841A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72C9CA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581C66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EA4FED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0AD1320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679320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280F73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8987CB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CF5C88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C1BD96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36F70B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544472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76B0DE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1CD4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3D2D25F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4954BC52" w14:textId="77777777" w:rsidTr="00C41278">
        <w:trPr>
          <w:trHeight w:val="525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B426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0692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DD18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B3CB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6410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99B1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E6F6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4C44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A5CA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1B84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66EE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A67B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799CDB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275D773" w14:textId="7F924DBA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Evaluar la </w:t>
            </w:r>
            <w:r w:rsidR="003723FF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implementación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del plan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714D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3F467F0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0E85008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1F70DBC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47AB703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16FD373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0B3CF4A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3C828E2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7795103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2C9BECD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74D9CC7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6285112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25F0A43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8CD0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673DCFA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4702092E" w14:textId="77777777" w:rsidTr="00C41278">
        <w:trPr>
          <w:trHeight w:val="120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9708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EC39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305F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898F42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Porcentaje de empleados que conocen la cultura organizacional.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EDC509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0.00%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50BABF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BCFC0F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C2ADF6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80%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3CA6A2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758643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509755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Informe de conocimiento de cultura laboral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6E73889" w14:textId="63701A9E" w:rsidR="00232D38" w:rsidRPr="00232D38" w:rsidRDefault="00232D38" w:rsidP="00BC035E">
            <w:pPr>
              <w:widowControl/>
              <w:autoSpaceDE/>
              <w:autoSpaceDN/>
              <w:ind w:left="-154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Gerente de Desarrollo </w:t>
            </w:r>
            <w:r w:rsidR="003723FF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Corporativo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F70C6E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48A307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Aplicar </w:t>
            </w:r>
            <w:proofErr w:type="spellStart"/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satisfaccion</w:t>
            </w:r>
            <w:proofErr w:type="spellEnd"/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1AB0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17BA2F8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5CBE835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13C29CD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2C08C3D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674D1A9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140201C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2C09F5F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152F09E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489BF40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21EE90B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58323E8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1A94B10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8556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38D10D8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5609A6B" w14:textId="77777777" w:rsidTr="00C41278">
        <w:trPr>
          <w:trHeight w:val="96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7089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0A13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6264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BE672F1" w14:textId="6F25FE39" w:rsidR="00232D38" w:rsidRPr="00232D38" w:rsidRDefault="00232D38" w:rsidP="008430AC">
            <w:pPr>
              <w:widowControl/>
              <w:autoSpaceDE/>
              <w:autoSpaceDN/>
              <w:ind w:left="-103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Cantidad de </w:t>
            </w:r>
            <w:r w:rsidR="00AF405A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diagnóstico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organizacional realizados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2D44D8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0.00%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5AF4D4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90%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1343B5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BD63CD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80%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4E81C8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79C4C6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90%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22AE21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Informe de Encuestas de satisfacción laboral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23005FC" w14:textId="22A947A8" w:rsidR="00232D38" w:rsidRPr="00232D38" w:rsidRDefault="00232D38" w:rsidP="00BC035E">
            <w:pPr>
              <w:widowControl/>
              <w:autoSpaceDE/>
              <w:autoSpaceDN/>
              <w:ind w:left="-154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Gerente de Desarrollo </w:t>
            </w:r>
            <w:r w:rsidR="003723FF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Corporativo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76283F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96D787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Elaborar informe de resultados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34FF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15105FD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3038DCF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1082F71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0B4DAF4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3E4B128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6112EB6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2DDCF1B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103278B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7B4CC50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4B2FE6F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07BBDBB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hideMark/>
          </w:tcPr>
          <w:p w14:paraId="4CE88A0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39E7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75E1E02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498CD9F0" w14:textId="77777777" w:rsidTr="00C41278">
        <w:trPr>
          <w:trHeight w:val="1680"/>
        </w:trPr>
        <w:tc>
          <w:tcPr>
            <w:tcW w:w="25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0F6E1" w14:textId="4D0E05BE" w:rsidR="00232D38" w:rsidRPr="00232D38" w:rsidRDefault="003723FF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lastRenderedPageBreak/>
              <w:t>Investigación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, desarrollo e 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innovación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BE0E5" w14:textId="77777777" w:rsidR="00232D38" w:rsidRPr="00232D38" w:rsidRDefault="00232D38" w:rsidP="009170BE">
            <w:pPr>
              <w:widowControl/>
              <w:autoSpaceDE/>
              <w:autoSpaceDN/>
              <w:ind w:left="-95"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Incorporadas las mejoras que impactan en el desempeño misional  e institucional de la empresa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F6BC9" w14:textId="31D2F2A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Innovaciones en la </w:t>
            </w:r>
            <w:r w:rsidR="003723FF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gestión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del negocio y procesos internos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6D983" w14:textId="77777777" w:rsidR="00232D38" w:rsidRPr="00232D38" w:rsidRDefault="00232D38" w:rsidP="009170BE">
            <w:pPr>
              <w:widowControl/>
              <w:autoSpaceDE/>
              <w:autoSpaceDN/>
              <w:ind w:left="-86"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Porcentaje de mejoras implementadas a la gestión de negocios que han sido planificadas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321C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N/D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28E3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6375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68F9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EDB5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233E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E432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Informe de resultado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39412" w14:textId="44E2F8F2" w:rsidR="00232D38" w:rsidRPr="00232D38" w:rsidRDefault="00232D38" w:rsidP="009170BE">
            <w:pPr>
              <w:widowControl/>
              <w:autoSpaceDE/>
              <w:autoSpaceDN/>
              <w:ind w:left="-154"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Gerente de Desarrollo </w:t>
            </w:r>
            <w:r w:rsidR="003723FF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Corporativo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4735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ACEA9" w14:textId="780FEA02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Realizar </w:t>
            </w:r>
            <w:r w:rsidR="00AF405A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diagnóstico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de necesidades de las </w:t>
            </w:r>
            <w:r w:rsidR="003723FF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áreas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misionales y de </w:t>
            </w:r>
            <w:r w:rsidR="003723FF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gestión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interna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730B7" w14:textId="77777777" w:rsidR="00232D38" w:rsidRPr="00232D38" w:rsidRDefault="00232D38" w:rsidP="009170BE">
            <w:pPr>
              <w:widowControl/>
              <w:autoSpaceDE/>
              <w:autoSpaceDN/>
              <w:ind w:left="-109"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Las unidades a ser intervenidos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4B81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8365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A2AA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3352602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F365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5A69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3CA3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25D8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AD5F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E467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2C4E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8EB8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0351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N/A</w:t>
            </w:r>
          </w:p>
        </w:tc>
        <w:tc>
          <w:tcPr>
            <w:tcW w:w="37" w:type="pct"/>
            <w:vAlign w:val="center"/>
            <w:hideMark/>
          </w:tcPr>
          <w:p w14:paraId="5371A32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5797AC0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1A16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8F43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E6E2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4852B" w14:textId="77777777" w:rsidR="00232D38" w:rsidRPr="00232D38" w:rsidRDefault="00232D38" w:rsidP="009170BE">
            <w:pPr>
              <w:widowControl/>
              <w:autoSpaceDE/>
              <w:autoSpaceDN/>
              <w:ind w:left="-86"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Porcentaje de mejoras implementadas a los procesos internos que han sido planificadas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582B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N/D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3590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B392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BB42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B1E1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E8E6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AFAA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E1B0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EBC6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E5006" w14:textId="0B74606D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Realizar </w:t>
            </w:r>
            <w:r w:rsidR="00071372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investigación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en base a las necesidades identificas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0CE2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144B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63A8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05EA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B1D8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3919ACF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290DA4E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AE5B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C5EA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6E73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1AAB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FC22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7C2B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6701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79776C0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03B96C6C" w14:textId="77777777" w:rsidTr="00C41278">
        <w:trPr>
          <w:trHeight w:val="72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708F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FD74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1A53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B14B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6174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8E3F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EC32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1F7D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D442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B5DB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7D48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13A1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DCE7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72DE3" w14:textId="2831488F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Elaborar el plan para la </w:t>
            </w:r>
            <w:r w:rsidR="003723FF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implementación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de las intervenciones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811D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13DA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7BDE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E5A7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206A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6636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0306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04DC911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609E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5A1E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40F85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481F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9CDF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EB42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55B1092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55A70648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12EB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B221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88C6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E108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DA44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2F97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9891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C69E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6BD9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5514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C0CC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3DF8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409B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57969" w14:textId="4D67ED1E" w:rsidR="00232D38" w:rsidRPr="00232D38" w:rsidRDefault="00071372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Implementar</w:t>
            </w:r>
            <w:r w:rsidR="00232D38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el plan de intervenciones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F995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B9E7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B03A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9433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46B8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DC5A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466B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4B456C8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416115D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448FA5A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55D3F67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3FA3803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7E7B566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FDBF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619614C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2541E4D1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8CDA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63CC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7B36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B61E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76D5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AE36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2816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AC22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7306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9B2C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BFBF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F239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5AD2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17636" w14:textId="352AD3C1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Dar seguimiento a la </w:t>
            </w:r>
            <w:r w:rsidR="003723FF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implementación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del plan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0A77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4923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AEF1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4649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4815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2200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35BF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112C387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687F4BB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768818B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5E2A47D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171368C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5EA6D04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088D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03DF36B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5B81E9B1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3E87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9DC1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D6DD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BCB3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0C00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2758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27D8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574B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B427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1624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3836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5B35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D895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6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A90B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Evaluar los resultados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DB81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BD90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2458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301C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8C53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22A6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20C2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22086D3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385289E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51825D1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1139BE8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6F4E267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242687A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E3AF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09995C9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239BA2A3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F072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2A44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4553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4EAC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FB40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B35D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C186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0BE7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8E5E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7B71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8AD3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A4DC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7D07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51A65" w14:textId="56CA94D3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Sistematizar y </w:t>
            </w:r>
            <w:r w:rsidR="00071372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documentar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los resultados.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2567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C729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4F6C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B132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B364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E43F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161F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6E97623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40A0E2D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772BA89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60F0DD6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136A021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hideMark/>
          </w:tcPr>
          <w:p w14:paraId="64DF387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6470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5460E0C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5EFD45DD" w14:textId="77777777" w:rsidTr="00C41278">
        <w:trPr>
          <w:trHeight w:val="480"/>
        </w:trPr>
        <w:tc>
          <w:tcPr>
            <w:tcW w:w="25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AFC1E" w14:textId="33C5A6D1" w:rsidR="00232D38" w:rsidRPr="00232D38" w:rsidRDefault="00071372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proofErr w:type="spellStart"/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Eficientización</w:t>
            </w:r>
            <w:proofErr w:type="spellEnd"/>
            <w:r w:rsidR="00232D38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de la gestión administrativa y financiera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6C784" w14:textId="77777777" w:rsidR="00232D38" w:rsidRPr="00232D38" w:rsidRDefault="00232D38" w:rsidP="009170BE">
            <w:pPr>
              <w:widowControl/>
              <w:autoSpaceDE/>
              <w:autoSpaceDN/>
              <w:ind w:left="-95" w:right="-59"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Satisfecho los Requerimientos de las Unidades Funcionales para la Realización del Trabajo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0EAC4" w14:textId="492DD5D7" w:rsidR="00232D38" w:rsidRPr="00232D38" w:rsidRDefault="00071372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Adecuación</w:t>
            </w:r>
            <w:r w:rsidR="00232D38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de 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áreas</w:t>
            </w:r>
            <w:r w:rsidR="00232D38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físicas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B5CE9" w14:textId="3574A4B1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Cantidad de áreas </w:t>
            </w:r>
            <w:r w:rsidR="00071372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físicas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Adecuadas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82C3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0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4FE1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4967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D327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5D3E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F022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1BB8D" w14:textId="79879688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Informe de </w:t>
            </w:r>
            <w:r w:rsidR="00071372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ejecución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de </w:t>
            </w:r>
            <w:r w:rsidR="003723FF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áreas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Adecuadas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4EAF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Gerente de Servicios generales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6B7E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B1A1F" w14:textId="3FF8B564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Elaborar diagnostico situacional de las </w:t>
            </w:r>
            <w:r w:rsidR="003723FF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áreas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</w:t>
            </w:r>
            <w:r w:rsidR="00071372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físicas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.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61059" w14:textId="1FFCAA11" w:rsidR="00232D38" w:rsidRPr="00232D38" w:rsidRDefault="001E18BB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Dirección</w:t>
            </w:r>
            <w:r w:rsidR="00232D38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Financiera / 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Dirección</w:t>
            </w:r>
            <w:r w:rsidR="00232D38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General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FDEE3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A788B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33E5A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36FE6BD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597D1DE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2FF21E1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78F7A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C27ED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88D39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A7815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DC639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A57A3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10DB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$          2,500,000.00 </w:t>
            </w:r>
          </w:p>
        </w:tc>
        <w:tc>
          <w:tcPr>
            <w:tcW w:w="37" w:type="pct"/>
            <w:vAlign w:val="center"/>
            <w:hideMark/>
          </w:tcPr>
          <w:p w14:paraId="4B38D98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6E9A8A8E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E0FD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396A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7912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89B7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1590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16D3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77A4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A981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A4B5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9AC1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BB38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29B8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57C4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EBC9D" w14:textId="31B0119C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Elaborar el plan de </w:t>
            </w:r>
            <w:r w:rsidR="00071372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Adecuación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de </w:t>
            </w:r>
            <w:r w:rsidR="009170BE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Áreas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.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6ABA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B4E11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2D0A7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F898B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5C081BA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3E1A51E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12C3F31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52793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0169C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44E57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41112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FCFA3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D4981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9908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6AEBAEB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302DE4E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24EF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C2A6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4897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B5DD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14B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383E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7089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11EA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20DC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6DFE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8C0F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F9CF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5BCB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6BF87" w14:textId="035A24AD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Realizar </w:t>
            </w:r>
            <w:r w:rsidR="00071372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Adecuación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de </w:t>
            </w:r>
            <w:r w:rsidR="009170BE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Áreas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.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E9D9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CFC9E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80561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728CC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018FE73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08A60DE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657070D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A5111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8CF3E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758AE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EC3A4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450DC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EB914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EEDB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31E32B5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1A639433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7428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0405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0F06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4162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2DBD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8A2B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8327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5826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8B4E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216E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5933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D125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4CB3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53813" w14:textId="5FD530C9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Informe de </w:t>
            </w:r>
            <w:r w:rsidR="00071372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áreas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Adecuadas.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5201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CD27D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7E24E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5A2B1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3D3449F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1A06EB3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167B60D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3E341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60AA4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7206F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12398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F422D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AAEE2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3FB9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618730A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103587DF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92E3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EA49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DCA2A" w14:textId="60155758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Servicios </w:t>
            </w:r>
            <w:r w:rsidR="00071372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generales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190C4" w14:textId="77777777" w:rsidR="00232D38" w:rsidRPr="00232D38" w:rsidRDefault="00232D38" w:rsidP="009170BE">
            <w:pPr>
              <w:widowControl/>
              <w:autoSpaceDE/>
              <w:autoSpaceDN/>
              <w:ind w:left="-86"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Porcentaje de espacios funcionales mejorados 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B6B1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7706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FD13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70%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B2FB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80%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21A1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90%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F5D9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71C89" w14:textId="71362F6F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Informe de cumplimiento en </w:t>
            </w:r>
            <w:r w:rsidR="003723FF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áreas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funcionales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E9F11" w14:textId="6FF59CB3" w:rsidR="00232D38" w:rsidRPr="00232D38" w:rsidRDefault="00232D38" w:rsidP="009170BE">
            <w:pPr>
              <w:widowControl/>
              <w:autoSpaceDE/>
              <w:autoSpaceDN/>
              <w:ind w:left="-12"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Encargado de </w:t>
            </w:r>
            <w:r w:rsidR="00071372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Mayordomía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92D3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848E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Elaborar el plan de limpieza y reforzamiento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0DEE3" w14:textId="7FCF042D" w:rsidR="00232D38" w:rsidRPr="00232D38" w:rsidRDefault="00232D38" w:rsidP="009170BE">
            <w:pPr>
              <w:widowControl/>
              <w:autoSpaceDE/>
              <w:autoSpaceDN/>
              <w:ind w:left="-109"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Gerencia de </w:t>
            </w:r>
            <w:r w:rsidR="00071372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almacén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y suministros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F3B40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E83A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C807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5E79524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6F569A6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686F349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42765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C241B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5F009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659CE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FE91C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EB6A2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1280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$           1,000,030.00 </w:t>
            </w:r>
          </w:p>
        </w:tc>
        <w:tc>
          <w:tcPr>
            <w:tcW w:w="37" w:type="pct"/>
            <w:vAlign w:val="center"/>
            <w:hideMark/>
          </w:tcPr>
          <w:p w14:paraId="380AC50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66F5078D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A1FD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3A2C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80D3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F28C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B5C0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16C30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3A8E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3477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A484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3724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5021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EDBF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96CD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26E32" w14:textId="24A20471" w:rsidR="00232D38" w:rsidRPr="00232D38" w:rsidRDefault="00071372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Implementación</w:t>
            </w:r>
            <w:r w:rsidR="00232D38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continua de limpiezas y mejoras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1A3D1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A5AB4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A80D5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15BBD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65D5231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3CAF20D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258B8D8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C1616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3E70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8282D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2F5CE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CCF8F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34DC1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BAD6C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22CE7F4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3E44ADBE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FA0B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6377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9E08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6E22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F90F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2A466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BA6F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26CB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1676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963E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9EA8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65E6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0AC2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9FF83" w14:textId="573C93AE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Informe mensual de </w:t>
            </w:r>
            <w:r w:rsidR="00071372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ejecución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del cumplimiento.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0BEAC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3BACB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EA89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75E80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4853C34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5076D64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7A08369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22366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8E3CF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C60CB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20C9D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AB7DA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C17B6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66822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529BCE4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5F94566C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A1DD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8072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6CCE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008D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1210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8C4D6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13B2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855B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D06A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4FED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19DE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48EC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7120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C9D24" w14:textId="3D9D8CF0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Elaborar diagnostico situacional de las </w:t>
            </w:r>
            <w:r w:rsidR="003723FF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lastRenderedPageBreak/>
              <w:t>áreas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</w:t>
            </w:r>
            <w:r w:rsidR="009170BE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físicas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a fumigar.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556A3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D958D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30F54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FB80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2284E1B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5ED3907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755998B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4497E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83155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D751F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09858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14E8C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F1DE2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AA5CD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09B77F1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404D1BDA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453B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D3FB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2495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3696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EE75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3CB49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7E39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3B5B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EB90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CCD9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8968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30C5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C220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2D6B0" w14:textId="37E341AA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Realizar </w:t>
            </w:r>
            <w:r w:rsidR="00071372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fumigación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 </w:t>
            </w:r>
            <w:r w:rsidR="00071372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áreas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.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42FDD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4311347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0617844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4F39EAE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7BF5CE0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1FEEA7A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21A2B74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7A5D805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7012A01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15947BA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7C57B14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4B387F7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517F5C3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025FB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5C1F856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33C58F3" w14:textId="77777777" w:rsidTr="00C41278">
        <w:trPr>
          <w:trHeight w:val="5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261D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F972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648D3" w14:textId="4CBF126E" w:rsidR="00232D38" w:rsidRPr="00232D38" w:rsidRDefault="00071372" w:rsidP="009170BE">
            <w:pPr>
              <w:widowControl/>
              <w:autoSpaceDE/>
              <w:autoSpaceDN/>
              <w:ind w:left="-74"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Adquisición</w:t>
            </w:r>
            <w:r w:rsidR="00232D38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,  Equipamiento, mobiliario e Insumos en los tiempos acordados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48D1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Porcentaje de Equipamientos Adquiridos  y  Mobiliarios Adquiridos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554F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8742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BA98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422F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F60E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4AC9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F2687" w14:textId="10F13F70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Informe de Registro de </w:t>
            </w:r>
            <w:r w:rsidR="00071372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adquisición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y entrega de equipamiento, mobiliarios e insumos 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5EFEB" w14:textId="727D65DF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Gerente de </w:t>
            </w:r>
            <w:r w:rsidR="00071372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Almacén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1F34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E834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1- Realizar el levantamiento de necesidades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FBD4C" w14:textId="0C4AAE2D" w:rsidR="00232D38" w:rsidRPr="00232D38" w:rsidRDefault="001E18BB" w:rsidP="009170BE">
            <w:pPr>
              <w:widowControl/>
              <w:autoSpaceDE/>
              <w:autoSpaceDN/>
              <w:ind w:left="-109"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Dirección</w:t>
            </w:r>
            <w:r w:rsidR="00232D38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Financiera / Gerencia de </w:t>
            </w:r>
            <w:r w:rsidR="00071372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almacén</w:t>
            </w:r>
            <w:r w:rsidR="00232D38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y suministros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267DD96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450A71F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3CC26B3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0997109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0363556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14CF47C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6F005E9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7C3A093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59808A1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333DE7E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68F72D9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6D9CC01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1073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$            4,997,600.50 </w:t>
            </w:r>
          </w:p>
        </w:tc>
        <w:tc>
          <w:tcPr>
            <w:tcW w:w="37" w:type="pct"/>
            <w:vAlign w:val="center"/>
            <w:hideMark/>
          </w:tcPr>
          <w:p w14:paraId="3DFECE4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0DB1BD3C" w14:textId="77777777" w:rsidTr="00C41278">
        <w:trPr>
          <w:trHeight w:val="5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D565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62F6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648C1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5FC8F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AE824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C9AF7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5E67B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BDA36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31C08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B3609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8D7C7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ED960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0B95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25C86" w14:textId="4293F819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2-Elaborar el plan de </w:t>
            </w:r>
            <w:r w:rsidR="00071372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adquisición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D4637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1CF7829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5E5A094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3F23305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4401D53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155C880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19DA419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6514072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4C63BC0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29308C3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467F0A1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12B4045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1F16E5C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79E64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7B83E33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2C22D92" w14:textId="77777777" w:rsidTr="00C41278">
        <w:trPr>
          <w:trHeight w:val="5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5561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4085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B0F21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44E35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D2E2F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59ED7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F75F2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0AE14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70D63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D757D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50EA9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44210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5088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3FE6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3- Ejecutar plan y realizar informe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1472F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178B3FA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5414CB6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3CCCB01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138C7BF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0F7C4DC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2EC0BB1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32D6152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59F5808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3A50D0A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49624C9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5B20611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0438B5D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A421A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49AC519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4A7AA355" w14:textId="77777777" w:rsidTr="00C41278">
        <w:trPr>
          <w:trHeight w:val="96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B2A9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D696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05A2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Despacho de combustible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F283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Cantidad de galones de gasolina despachados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6999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          108,000.0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7F77B2" w14:textId="5B474B0C" w:rsidR="00232D38" w:rsidRPr="00232D38" w:rsidRDefault="00232D38" w:rsidP="003A329E">
            <w:pPr>
              <w:widowControl/>
              <w:autoSpaceDE/>
              <w:autoSpaceDN/>
              <w:ind w:left="720" w:hanging="720"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     100,000.0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FBDE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          25,000.00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C549B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          25,000.00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AADD6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          25,000.00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CCCD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             25,000.00 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B9A85" w14:textId="2E2A6626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Registro de despacho de combustible / </w:t>
            </w:r>
            <w:r w:rsidR="00071372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certificación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/orden de compra 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3933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Gerente de Combustible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2A57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2272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Determinar la necesidad de combustible.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434F2" w14:textId="4240EECB" w:rsidR="00232D38" w:rsidRPr="00232D38" w:rsidRDefault="001E18BB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Dirección</w:t>
            </w:r>
            <w:r w:rsidR="00232D38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General / 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Dirección</w:t>
            </w:r>
            <w:r w:rsidR="00232D38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Financiera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15FFE97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15ACC4B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200265D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17098AA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6419D0B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4D68A2F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4241D20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7224062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6B0CE04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6805FDF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48EC6FF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318FB63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E15E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$    566,000,000.00 </w:t>
            </w:r>
          </w:p>
        </w:tc>
        <w:tc>
          <w:tcPr>
            <w:tcW w:w="37" w:type="pct"/>
            <w:vAlign w:val="center"/>
            <w:hideMark/>
          </w:tcPr>
          <w:p w14:paraId="5BAB020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610BAC3F" w14:textId="77777777" w:rsidTr="00C41278">
        <w:trPr>
          <w:trHeight w:val="345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8E25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F59F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AAA4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327F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Cantidad de galones de gasoil despachados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E0A46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     1,800,000.0 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0F679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    2,000,000.0 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0709C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      500,000.00 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0E773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      500,000.00 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00A97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      500,000.00 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70FE7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         500,000.00 </w:t>
            </w: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EC75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3141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6F0B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CF95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Entrada de combustible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6514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4797EB8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2A3272E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6C6DF25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50F79E5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4682779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16331C6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41D62E0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50B0B7B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26855E1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6576A9E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1461338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70027A6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1E189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5FA1E64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5985F7E8" w14:textId="77777777" w:rsidTr="00C41278">
        <w:trPr>
          <w:trHeight w:val="345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BDC2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9BA4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B33A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9073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6FE3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4063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E105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6B11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4185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45C34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14B3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E6CE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45BC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242F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Despachar el combustible.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04E8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4652805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661272E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6CCE037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366700D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2898C6A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080A8AA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1775FE2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24A44E6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4E60814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674CAC6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037DDD6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0EA496C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395DF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42D7528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2372633D" w14:textId="77777777" w:rsidTr="00C41278">
        <w:trPr>
          <w:trHeight w:val="345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46A9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98DC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1C9B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5307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08EF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A1FE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6D04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0710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D1FD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4A5B9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847F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E54C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6518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523A3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Informe de cumplimiento y control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18868" w14:textId="6F183B73" w:rsidR="00232D38" w:rsidRPr="00232D38" w:rsidRDefault="001E18BB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Dirección</w:t>
            </w:r>
            <w:r w:rsidR="00232D38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de Mantenimiento / 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Dirección</w:t>
            </w:r>
            <w:r w:rsidR="00232D38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Financiera / Gerencia de </w:t>
            </w:r>
            <w:r w:rsidR="00071372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almacén</w:t>
            </w:r>
            <w:r w:rsidR="00232D38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y suministros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042AF20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7E9292E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581AD53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1872F12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0C9A524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1752C02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5CA2CD5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6CAC8AB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3253C32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272ECD0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DF3B724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9C58FCF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AC6B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$        29,010,000.00 </w:t>
            </w:r>
          </w:p>
        </w:tc>
        <w:tc>
          <w:tcPr>
            <w:tcW w:w="37" w:type="pct"/>
            <w:vAlign w:val="center"/>
            <w:hideMark/>
          </w:tcPr>
          <w:p w14:paraId="53168ED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595FF724" w14:textId="77777777" w:rsidTr="00C41278">
        <w:trPr>
          <w:trHeight w:val="120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5D72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CC62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A4965" w14:textId="0C68A84C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Mantenimiento Correctivo y Preventivo de </w:t>
            </w:r>
            <w:r w:rsidR="00071372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Vehículos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Livianos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E53E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Porcentaje de cumplimiento del plan de mantenimiento preventivo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057ED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90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DFC13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0537C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25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96F0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25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64ACE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25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49519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25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CC30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Registro de mantenimiento vehicular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20ECC" w14:textId="14CED56F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Gerente de </w:t>
            </w:r>
            <w:r w:rsidR="00071372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transportación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o </w:t>
            </w:r>
            <w:r w:rsidR="00071372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vehículos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livianos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E979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AD39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Levantamiento de unidades en necesidad de mantenimiento.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3862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137E07D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64FEB69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1AB08F2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026FECF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1AE34D0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1D0EB1F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57CEA9A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2E4F196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2B8D4A1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65F7857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7989FB5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533D77E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ED69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1FDC16B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69D6632C" w14:textId="77777777" w:rsidTr="00C41278">
        <w:trPr>
          <w:trHeight w:val="72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914A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AAFD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9F05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68DB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Porcentaje de cumplimiento de los acuerdos de mantenimientos con suplidores,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F7FB0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90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608F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71F7B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25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3A06F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25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A34D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25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3A8A7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25</w:t>
            </w: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E564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0252D" w14:textId="46BB29C1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Gerente de </w:t>
            </w:r>
            <w:r w:rsidR="00071372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transportación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o </w:t>
            </w:r>
            <w:r w:rsidR="00071372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vehículos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livianos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F0B3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DE49E" w14:textId="785B9540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Elaborar el plan de mantenimiento preventivos y correctivos de </w:t>
            </w:r>
            <w:r w:rsidR="00071372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vehículos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livianos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85E9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54B25F0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59F3D5D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7A5FC4E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4712321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2018FB4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796C482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4A18E1F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37A102C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36F3EAB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680AD06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17A95A5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6CBCC4E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9C5B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7BD3079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52CD9285" w14:textId="77777777" w:rsidTr="00C41278">
        <w:trPr>
          <w:trHeight w:val="555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787F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9028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2B40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2741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BC17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9AD6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EF54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3A37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2F8C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FB1E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7E3A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61CA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5B3A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98247" w14:textId="4711DFCE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</w:t>
            </w:r>
            <w:r w:rsidR="00071372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Ejecución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de Plan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7C69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019B79B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4499EF1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6075743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14F8056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09F4D6D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10E3422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796D037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662BDD4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3BD3D06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7EF6F7D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794E75A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67C327A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9306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56B4026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368AAEF7" w14:textId="77777777" w:rsidTr="00C41278">
        <w:trPr>
          <w:trHeight w:val="555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AD56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8B4A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6DF9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C0F1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C263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3212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C148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CA22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5E94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3B96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BEE6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573F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E3AA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BBDA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Informe de cumplimiento 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78BF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1CF1EDA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0836245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201CD1D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0CAAA30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093C5A4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6B5FDB0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5762DD8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06D98E9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633FE4B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535FA41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2CE44D1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E32B80D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BB86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546EB7B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7293E1F" w14:textId="77777777" w:rsidTr="00C41278">
        <w:trPr>
          <w:trHeight w:val="645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6F82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A890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78508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Compras de bienes y servicios.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B60EB5" w14:textId="1D888C7A" w:rsidR="00232D38" w:rsidRPr="00232D38" w:rsidRDefault="00232D38" w:rsidP="009170BE">
            <w:pPr>
              <w:widowControl/>
              <w:autoSpaceDE/>
              <w:autoSpaceDN/>
              <w:ind w:left="-86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Porcentaje de cumplimiento de las </w:t>
            </w:r>
            <w:r w:rsidR="00CA3AD1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lastRenderedPageBreak/>
              <w:t>actividades programadas en el plan anual de compras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EEA0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lastRenderedPageBreak/>
              <w:t>90%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5ECA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5C80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653F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0B5E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0149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300B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Informe Portal Transaccional de Compras y Contrataciones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EF26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Gerente de Compras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61A4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C07DD" w14:textId="253A9418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Seguimiento al Cronograma de </w:t>
            </w:r>
            <w:r w:rsidR="00071372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ejecución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del plan de compra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687D9" w14:textId="4B509E25" w:rsidR="00232D38" w:rsidRPr="00232D38" w:rsidRDefault="001E18BB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Dirección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Financiera / 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Dirección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</w:t>
            </w:r>
            <w:r w:rsidR="009170BE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lastRenderedPageBreak/>
              <w:t>Planificación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46064C2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lastRenderedPageBreak/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7AA4301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07D6880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4C2C3C2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580C309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66B189F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4407AD6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7593A02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3B74F02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02E1AA8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3C156A1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B252FC9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70EE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N/A  </w:t>
            </w:r>
          </w:p>
        </w:tc>
        <w:tc>
          <w:tcPr>
            <w:tcW w:w="37" w:type="pct"/>
            <w:vAlign w:val="center"/>
            <w:hideMark/>
          </w:tcPr>
          <w:p w14:paraId="4FF4A34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62BBBD58" w14:textId="77777777" w:rsidTr="00C41278">
        <w:trPr>
          <w:trHeight w:val="645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12F3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CFF8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316B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B20F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C0C8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87ED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7C19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9DD5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D7AF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35B8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C19C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67E5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9207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FB87E" w14:textId="734DCEC0" w:rsidR="00232D38" w:rsidRPr="00232D38" w:rsidRDefault="00071372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Verificación</w:t>
            </w:r>
            <w:r w:rsidR="00232D38"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 de cumplimiento de procesos cargados y adjudicados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5A14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3167E82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7A42A43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69A3CA9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4B9F1A2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31BC3A1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1D0C727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01904CB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17DB201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4C6B84A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3CDB029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4EBE5D2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8DC635C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C917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1DC67D2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68C58434" w14:textId="77777777" w:rsidTr="00C41278">
        <w:trPr>
          <w:trHeight w:val="645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BCF0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3301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9B52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88E3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57C9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ABE0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8B2F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7605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7A79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46E4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72C0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FDB2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7819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38BE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Informe de procesos Cerrados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B9F3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6B571F6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085D5F6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0121E54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0C65E67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3C46CE2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center"/>
            <w:hideMark/>
          </w:tcPr>
          <w:p w14:paraId="0360781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26ECD7F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6724DF2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0C91307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8FCE42D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8CA6CDC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8BF1DF1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CA79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3FE5AA5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278BD002" w14:textId="77777777" w:rsidTr="00C41278">
        <w:trPr>
          <w:trHeight w:val="435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DB79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95A5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Eficientizados los procesos financieros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57AF1CE" w14:textId="68830C1D" w:rsidR="00232D38" w:rsidRPr="00232D38" w:rsidRDefault="00071372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Certificación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retención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impuestos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89B228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Porcentaje de solicitudes remitidas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288AC2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90%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041FBF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E6CD0E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F963BE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183EF0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D765DB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0F57AA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Certificaciones realizadas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46F8F0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Gerente de Contabilidad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6CF772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01C05EA" w14:textId="54AF680F" w:rsidR="00232D38" w:rsidRPr="00232D38" w:rsidRDefault="001E18BB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Elaboración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y entrega de la </w:t>
            </w:r>
            <w:r w:rsidR="00071372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certificación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E1BB28E" w14:textId="3B3F1204" w:rsidR="00232D38" w:rsidRPr="00232D38" w:rsidRDefault="001E18BB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Dirección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Financiera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79DD58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D15F4D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E5D95B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744A81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0FF1D08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AD89D4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7316CAB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C6CB0F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00CDDAC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744E14F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72868B4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E997EC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1A07DD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$       28,000,000.00 </w:t>
            </w:r>
          </w:p>
        </w:tc>
        <w:tc>
          <w:tcPr>
            <w:tcW w:w="37" w:type="pct"/>
            <w:vAlign w:val="center"/>
            <w:hideMark/>
          </w:tcPr>
          <w:p w14:paraId="150979A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1D93D68E" w14:textId="77777777" w:rsidTr="00C41278">
        <w:trPr>
          <w:trHeight w:val="435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7B13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7938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3937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DD60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8F6E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3E6E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D617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FF0C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431F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DDBB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31FE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AB2C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AF941C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75DBB2C" w14:textId="415D95FB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Entrega de la </w:t>
            </w:r>
            <w:r w:rsidR="00071372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certificación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E26A3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0610A02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6DD0DE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96A211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783691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76337A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745AC02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88AAB1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AD2E5E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7CB9AF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09062A0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C878FB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07A0F6F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E030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11379D2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5E172600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AB7B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6AED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D386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Pagos a proveedores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9B54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Tiempo de pagos a proveedores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CCBB01E" w14:textId="462CA97F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De 18 a 60 </w:t>
            </w:r>
            <w:r w:rsidR="00071372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días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D305480" w14:textId="59C099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De 18 a 60 </w:t>
            </w:r>
            <w:r w:rsidR="00071372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días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2269808" w14:textId="55FFB9D1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De 18 a 60 </w:t>
            </w:r>
            <w:r w:rsidR="00071372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días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DA3231B" w14:textId="653C3F9A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De 18 a 60 </w:t>
            </w:r>
            <w:r w:rsidR="00071372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días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6867F22" w14:textId="448F9CAF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De 18 a 60 </w:t>
            </w:r>
            <w:r w:rsidR="00071372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días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0C7E7EF" w14:textId="02170DD1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De 18 a 60 </w:t>
            </w:r>
            <w:r w:rsidR="00071372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días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0199896" w14:textId="4168E28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proofErr w:type="spellStart"/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Form</w:t>
            </w:r>
            <w:proofErr w:type="spellEnd"/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. </w:t>
            </w:r>
            <w:r w:rsidR="00071372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Preparación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expediente, registro y </w:t>
            </w:r>
            <w:r w:rsidR="00071372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seguimiento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libramientos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0FF876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Analista Financiero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5F9B31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82FD5" w14:textId="4127BDCF" w:rsidR="00232D38" w:rsidRPr="00232D38" w:rsidRDefault="00071372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Preparación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del expediente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D2FBF57" w14:textId="474D3D8D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proofErr w:type="spellStart"/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Direc</w:t>
            </w:r>
            <w:proofErr w:type="spellEnd"/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. Administrativa, Rev. Y </w:t>
            </w:r>
            <w:r w:rsidR="00071372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Fiscalización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, </w:t>
            </w:r>
            <w:proofErr w:type="spellStart"/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Direc</w:t>
            </w:r>
            <w:proofErr w:type="spellEnd"/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. Financiera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BCC58F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97D552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838316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ECB0DE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EE17BE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B5B726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E41EF8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28EFAC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236FA2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0228B3C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E85461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09DF8D3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88CA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7478EC8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50B44E9B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9ACE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C2BF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0303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7C89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70B5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A00A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926B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039E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9A4C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2AAE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22BA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10B5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ABDF85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D816B" w14:textId="567B4063" w:rsidR="00232D38" w:rsidRPr="00232D38" w:rsidRDefault="00071372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Verificación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los expedientes 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AAED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162B7E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3355F5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198AC8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91FC24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726C4A8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F74BE4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7CB415A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3AEED6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08D549B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797A33D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023C60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771BFC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82EE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1D8D4C4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5E7E7A50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8721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DB7C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FCB1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033D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17A5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0826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8695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EDF7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09BF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D5A7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405A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9DEF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D4C6B6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0F99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Solicitud de pago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36E3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D1830D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415669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40CA73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4771B8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86874A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A511CD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4CB3D1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3F379E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E98E8B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B238A3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7D7B525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7F131AC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6A38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02ED23A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3436CF57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7406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FA5F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F8F3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5DC3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DFC6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8CDC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AA39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25AA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BA19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3D6A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FB88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74C3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F52C74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3893F" w14:textId="15A5A80A" w:rsidR="00232D38" w:rsidRPr="00232D38" w:rsidRDefault="001E18BB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Elaboración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orden de pago (Libramiento)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4EDE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0948BE9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6C3AB3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B8C8EC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A4E902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72FC3D6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1CC2BC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0B7397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025815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9DF0BD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CD71EC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3C3F3E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F70053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5AA5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0DE563E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1BD6AB98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D137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FEA4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ACAC1" w14:textId="08A1B11B" w:rsidR="00232D38" w:rsidRPr="00232D38" w:rsidRDefault="00071372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Ejecución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del presupuesto de gasto e 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inversión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presupuestaria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133B7" w14:textId="423F37B0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Porcentaje de </w:t>
            </w:r>
            <w:r w:rsidR="00071372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ejecución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del gasto presupuestario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1D9D90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95%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D67005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385B31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B3397B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25%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5507A6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25%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B74DEB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30%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01041" w14:textId="0462595B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Reportes y </w:t>
            </w:r>
            <w:proofErr w:type="spellStart"/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form</w:t>
            </w:r>
            <w:proofErr w:type="spellEnd"/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. de </w:t>
            </w:r>
            <w:r w:rsidR="00071372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ejecución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presupuestaria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C734A" w14:textId="77777777" w:rsidR="00232D38" w:rsidRPr="00232D38" w:rsidRDefault="00232D38" w:rsidP="009170BE">
            <w:pPr>
              <w:widowControl/>
              <w:autoSpaceDE/>
              <w:autoSpaceDN/>
              <w:ind w:left="-154" w:right="-125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Gerente de Presupuesto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06FCA6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3C5AE" w14:textId="42DCCD6D" w:rsidR="00232D38" w:rsidRPr="00232D38" w:rsidRDefault="00B505B6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Programación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y modificación,  presupuestaria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360E8" w14:textId="71DBCC68" w:rsidR="00232D38" w:rsidRPr="00232D38" w:rsidRDefault="001E18BB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Dirección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Financiera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E995CB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C86369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3E9FAF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24E2FC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C8B887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FFDEB6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B3DC46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BA3D35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6EEC3F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0E07FA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F8EB21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052F69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A0D3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4768D59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4CACB782" w14:textId="77777777" w:rsidTr="00C41278">
        <w:trPr>
          <w:trHeight w:val="39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1A05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1E7D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773E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62E2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446D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F397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C786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2D52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8816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826E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93C6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EA551" w14:textId="77777777" w:rsidR="00232D38" w:rsidRPr="00232D38" w:rsidRDefault="00232D38" w:rsidP="009170BE">
            <w:pPr>
              <w:widowControl/>
              <w:autoSpaceDE/>
              <w:autoSpaceDN/>
              <w:ind w:left="-154" w:right="-125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Gerente de Presupuesto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CA8D7D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DFF0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Registro de libramientos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E26F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789564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AC0A4F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B8534C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047889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3500D2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1166F0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4AD8B0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0BB433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B0E6D4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381E2A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8E1EA0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DDCE17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19B6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6773486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0A26E622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8E34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2CCB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55B3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9C7D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4620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1F8C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2517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B6A1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2C35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D8D2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C8D6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A3EEE" w14:textId="77777777" w:rsidR="00232D38" w:rsidRPr="00232D38" w:rsidRDefault="00232D38" w:rsidP="009170BE">
            <w:pPr>
              <w:widowControl/>
              <w:autoSpaceDE/>
              <w:autoSpaceDN/>
              <w:ind w:left="-154" w:right="-125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Gerente de Presupuesto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03CEA0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A156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Monitoreo y seguimiento a la ejecución presupuestaria 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3357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3668FB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0A41A9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29D458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68260F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2CE60F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26A7B8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A12EDA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333C4D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412FCD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779A4C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0B46C9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4B6E36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FAF2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212E595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25EB5D29" w14:textId="77777777" w:rsidTr="00C41278">
        <w:trPr>
          <w:trHeight w:val="555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7535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3D6F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99BD7" w14:textId="3F14461C" w:rsidR="00232D38" w:rsidRPr="00232D38" w:rsidRDefault="00B505B6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formulación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y </w:t>
            </w:r>
            <w:r w:rsidR="001E18BB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elaboración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anteproyecto de presupuesto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C5B1A" w14:textId="4FE19068" w:rsidR="00232D38" w:rsidRPr="00232D38" w:rsidRDefault="00B505B6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Cantidad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anteproyecto formulado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19FBFA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889116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D6DC08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67F337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8E70A5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28493D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81F41" w14:textId="3137EFE9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Reporte de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formulación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3E863" w14:textId="77777777" w:rsidR="00232D38" w:rsidRPr="00232D38" w:rsidRDefault="00232D38" w:rsidP="009170BE">
            <w:pPr>
              <w:widowControl/>
              <w:autoSpaceDE/>
              <w:autoSpaceDN/>
              <w:ind w:left="-154" w:right="-125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Gerente de Presupuesto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9370DD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A857C" w14:textId="5B06F7D2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Levantamiento de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información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y necesidad de insumos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FCF7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6471E3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15FD65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4AF7D3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B6348C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AEBB62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FB821D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5F6A12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192090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A71F92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16F7D2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D20CE9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EA1F16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632D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29C92DB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69B847AD" w14:textId="77777777" w:rsidTr="00C41278">
        <w:trPr>
          <w:trHeight w:val="555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1B0A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2F0C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CC52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483D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1E58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F6ED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D1A0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C878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787E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6790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E950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91B4D" w14:textId="77777777" w:rsidR="00232D38" w:rsidRPr="00232D38" w:rsidRDefault="00232D38" w:rsidP="009170BE">
            <w:pPr>
              <w:widowControl/>
              <w:autoSpaceDE/>
              <w:autoSpaceDN/>
              <w:ind w:left="-154" w:right="-125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Gerente de Presupuesto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C395FF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47968" w14:textId="7899E993" w:rsidR="00232D38" w:rsidRPr="00232D38" w:rsidRDefault="00B505B6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Formulación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y registro del anteproyecto de presupuesto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22E0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5BB77B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3EC74C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149363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0B089E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FA670A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F3C906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17DBD0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FC9930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31B4DF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989BF7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482F27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E9C04C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0792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2FE4706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F17077D" w14:textId="77777777" w:rsidTr="00C41278">
        <w:trPr>
          <w:trHeight w:val="495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2B42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6231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E25C5" w14:textId="30B05E27" w:rsidR="00232D38" w:rsidRPr="00232D38" w:rsidRDefault="001E18BB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Elaboración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informes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BB14F" w14:textId="10319C65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Cantidad de informes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elaborados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interno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1AE0D1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12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D3A4DF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12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0CE696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9AF733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AE4893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C70956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F614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Reportes del sistema SIGEF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39103" w14:textId="77777777" w:rsidR="00232D38" w:rsidRPr="00232D38" w:rsidRDefault="00232D38" w:rsidP="009170BE">
            <w:pPr>
              <w:widowControl/>
              <w:autoSpaceDE/>
              <w:autoSpaceDN/>
              <w:ind w:left="-154" w:right="-125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Gerente de Presupuesto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13EE25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EE9CE" w14:textId="4F862266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Verificar la </w:t>
            </w:r>
            <w:r w:rsidR="00071372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ejecución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del gasto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C681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992158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451518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EB0C42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E62543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D460E2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39A139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8EF23E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9416C1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DDDD03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18A41A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0054B7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62C8C4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ECE7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011433E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1A83D51C" w14:textId="77777777" w:rsidTr="00C41278">
        <w:trPr>
          <w:trHeight w:val="495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754E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1D98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3945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ECE8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70E9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71A4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91AA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1078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ADE7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4A6C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F520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A845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7333D5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42C1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Elaborar y remitir informe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D064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5470FB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2338AB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E5E86F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B6DB4B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ABB70C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3E366E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5EE89A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B22885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6D4EA1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1262E1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0C2A37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606AD4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35A5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621D564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17DC5FCC" w14:textId="77777777" w:rsidTr="00C41278">
        <w:trPr>
          <w:trHeight w:val="675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35B8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C1BE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6FAB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CB56B" w14:textId="785C7DA9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Cantidad de informes cortes semestral de la </w:t>
            </w:r>
            <w:r w:rsidR="00071372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lastRenderedPageBreak/>
              <w:t>ejecución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presupuestaria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9087E2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lastRenderedPageBreak/>
              <w:t>2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5DD2F9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17739A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5EA887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1811E4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1748CA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48EE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A07A8" w14:textId="77777777" w:rsidR="00232D38" w:rsidRPr="00232D38" w:rsidRDefault="00232D38" w:rsidP="009170BE">
            <w:pPr>
              <w:widowControl/>
              <w:autoSpaceDE/>
              <w:autoSpaceDN/>
              <w:ind w:left="-154" w:right="-125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Gerente de Presupuesto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B74A18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5AEA7" w14:textId="53D69D7A" w:rsidR="00232D38" w:rsidRPr="00232D38" w:rsidRDefault="00B505B6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Recopilación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</w:t>
            </w:r>
            <w:r w:rsidR="001E18BB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información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A2B1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184C75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DDFF2E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37563E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986576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1D3028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713AF4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939362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2DE64F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8D3E41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3E2456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A8E8F9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A2651C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CA15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2466D3E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4C42781D" w14:textId="77777777" w:rsidTr="00C41278">
        <w:trPr>
          <w:trHeight w:val="675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3D9E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AF64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7557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6953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82B4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17F7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3B9F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137D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8963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784A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9289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67FC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7617A4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C75A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Informe corte semestral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A06D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AC5666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1F5963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5919DD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E62233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5EDDF7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1A2434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8FACD7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8A9E2B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86B6A0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BD0AAA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F2F7D0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BDCE78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C4DC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2130128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64342DB7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6D28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7E87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D6856" w14:textId="135713E3" w:rsidR="00232D38" w:rsidRPr="00232D38" w:rsidRDefault="00B505B6" w:rsidP="009170BE">
            <w:pPr>
              <w:widowControl/>
              <w:autoSpaceDE/>
              <w:autoSpaceDN/>
              <w:ind w:left="-74" w:right="-47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Conciliación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Bancaria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855B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Cantidad de conciliaciones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CCD9A0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12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69B207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12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8393CF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6E3968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411D27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AC405E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28318" w14:textId="12A97358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Reporte de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conciliación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bancaria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C2150" w14:textId="28188F9B" w:rsidR="00232D38" w:rsidRPr="00232D38" w:rsidRDefault="00232D38" w:rsidP="00936D22">
            <w:pPr>
              <w:widowControl/>
              <w:autoSpaceDE/>
              <w:autoSpaceDN/>
              <w:ind w:left="-154" w:right="-125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Gerente de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Contabilidad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C66BBA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8C07E" w14:textId="2136BD7D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Registro y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Verificación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los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depósitos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en libro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D73AC" w14:textId="0E9A880F" w:rsidR="00232D38" w:rsidRPr="00232D38" w:rsidRDefault="001E18BB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Dirección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Financiera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88B556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458ABB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8C1182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2C937C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C6CFD4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C3D1A3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F23417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6924BF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5791A4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1F0C2B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C6AF2E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DF5242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94B7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1850861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3384B82A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AA2C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3188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0353B" w14:textId="77777777" w:rsidR="00232D38" w:rsidRPr="00232D38" w:rsidRDefault="00232D38" w:rsidP="009170BE">
            <w:pPr>
              <w:widowControl/>
              <w:autoSpaceDE/>
              <w:autoSpaceDN/>
              <w:ind w:left="-74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6D18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1119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DB19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3BE5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AAD7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D39C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E138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F2D0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E63D9" w14:textId="77777777" w:rsidR="00232D38" w:rsidRPr="00232D38" w:rsidRDefault="00232D38" w:rsidP="00936D22">
            <w:pPr>
              <w:widowControl/>
              <w:autoSpaceDE/>
              <w:autoSpaceDN/>
              <w:ind w:right="-125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2891F3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EB72E" w14:textId="0B2F2310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Conciliar los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depósitos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con la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remisión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del banco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6166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CD6848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CA7E27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FA8203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FE892F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85A84A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3A0487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70A08B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6FCAFB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6ECEC0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A276A0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51BBC8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41C580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A5F0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51CCA93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74CA590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9EF8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7312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5DC4B" w14:textId="77777777" w:rsidR="00232D38" w:rsidRPr="00232D38" w:rsidRDefault="00232D38" w:rsidP="009170BE">
            <w:pPr>
              <w:widowControl/>
              <w:autoSpaceDE/>
              <w:autoSpaceDN/>
              <w:ind w:left="-74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1006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8B95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A531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233C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A443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8F9A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D800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5BE5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43772" w14:textId="77777777" w:rsidR="00232D38" w:rsidRPr="00232D38" w:rsidRDefault="00232D38" w:rsidP="00936D22">
            <w:pPr>
              <w:widowControl/>
              <w:autoSpaceDE/>
              <w:autoSpaceDN/>
              <w:ind w:right="-125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15FE57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29991" w14:textId="5843B36E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Elaborar el informe de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conciliación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9FDE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88E89E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F4CDD2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2CCD52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71AAED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5B2F87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DF32FE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5813A4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9A5D10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9517A9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5DA079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8631AC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D07311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30F4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129EF5E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169EBBBA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86ED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FF1C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C80A5" w14:textId="47FE6397" w:rsidR="00232D38" w:rsidRPr="00232D38" w:rsidRDefault="001E18BB" w:rsidP="009170BE">
            <w:pPr>
              <w:widowControl/>
              <w:autoSpaceDE/>
              <w:autoSpaceDN/>
              <w:ind w:left="-74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Elaboración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Estados Financieros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009E3" w14:textId="61464250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Cantidad de Estados Financieros e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Informes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C98426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12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838237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12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CB6439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74A93E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319AFC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B7A615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4B82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Informe y Reportes del sistema (SIGEF)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93B1B" w14:textId="1FDE9008" w:rsidR="00232D38" w:rsidRPr="00232D38" w:rsidRDefault="00232D38" w:rsidP="00936D22">
            <w:pPr>
              <w:widowControl/>
              <w:autoSpaceDE/>
              <w:autoSpaceDN/>
              <w:ind w:left="-154" w:right="-125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Gerente de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Contabilidad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F6D689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1DF0B" w14:textId="00147053" w:rsidR="00232D38" w:rsidRPr="00232D38" w:rsidRDefault="00B505B6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Recopilación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</w:t>
            </w:r>
            <w:r w:rsidR="001E18BB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información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6645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FA4320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921026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265EFA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BA6AE8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482765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C02C6D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192FAC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EAB618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FC8A17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EE88D3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A7DFEB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EA0E7B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5B39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5027817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6A2A8587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48DF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6E37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148E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6F61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B122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4B83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CD3F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CF32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967D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0F42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24DB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D0487" w14:textId="77777777" w:rsidR="00232D38" w:rsidRPr="00232D38" w:rsidRDefault="00232D38" w:rsidP="00936D22">
            <w:pPr>
              <w:widowControl/>
              <w:autoSpaceDE/>
              <w:autoSpaceDN/>
              <w:ind w:right="-125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753AA1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07E7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Generar reporte del Sistema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11DE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D1441D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D2EADA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2C96DC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4858AD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22B42C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0ACB3E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C7D9E2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A295DC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0006DE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B862D9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590188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40ACEA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60EE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26962C3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0B39AAE4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1868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3A86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FBDC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1212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20AD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7D2D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08D6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D4F3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567B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8DD2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8FCC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74A5F" w14:textId="77777777" w:rsidR="00232D38" w:rsidRPr="00232D38" w:rsidRDefault="00232D38" w:rsidP="00936D22">
            <w:pPr>
              <w:widowControl/>
              <w:autoSpaceDE/>
              <w:autoSpaceDN/>
              <w:ind w:right="-125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FDCE8B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7A166" w14:textId="32913F31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Verificar la </w:t>
            </w:r>
            <w:r w:rsidR="00071372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ejecución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del gasto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78A6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064EAF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A97722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F0238C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348010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C5C5D3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E718BA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507831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C3D329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2CBBDC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D3B4D3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70ED28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EAEABA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C0B3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29465BB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18C3D63E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DA8C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0736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7BDC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7B40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2A11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A2DA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5E15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1BA1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DD4A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32C7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E5E8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D0D7A" w14:textId="77777777" w:rsidR="00232D38" w:rsidRPr="00232D38" w:rsidRDefault="00232D38" w:rsidP="00936D22">
            <w:pPr>
              <w:widowControl/>
              <w:autoSpaceDE/>
              <w:autoSpaceDN/>
              <w:ind w:right="-125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82AD02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FF89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Manejo de las cuentas por cobrar y pagar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0172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4347DB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CC8CEA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EAD5E8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C0F08F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7D731C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59EC2D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6A4A5F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580C17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78BA58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35968E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81A6FB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93C746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9903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542E8C2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0A81C25A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EB7B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B450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4951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90C0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FD6A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B1B7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A5B2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8EC9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8765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1485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01B6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70472" w14:textId="77777777" w:rsidR="00232D38" w:rsidRPr="00232D38" w:rsidRDefault="00232D38" w:rsidP="00936D22">
            <w:pPr>
              <w:widowControl/>
              <w:autoSpaceDE/>
              <w:autoSpaceDN/>
              <w:ind w:right="-125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D5269B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DBB29" w14:textId="7CE08FCE" w:rsidR="00232D38" w:rsidRPr="00232D38" w:rsidRDefault="00071372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Preparación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Estados Financieros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20A8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C89E56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131B75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B54780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28D671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5B84F7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ACE7DD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EBDD49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39206B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417799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3A1304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9C544F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FF3B4A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5A32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7D32375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2F46A380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99D9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F416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C27CA" w14:textId="6DA90EF4" w:rsidR="00232D38" w:rsidRPr="00232D38" w:rsidRDefault="001E18BB" w:rsidP="009170BE">
            <w:pPr>
              <w:widowControl/>
              <w:autoSpaceDE/>
              <w:autoSpaceDN/>
              <w:ind w:left="-74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Elaboración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Informes corte semestral para DIGECOG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F4C6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Cantidad de informes externo 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CA29AA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512E78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1492C7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F3BA5D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E556C4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E2733A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5B4C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Informe y Reportes del sistema (SIGEF, y SIAP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45290" w14:textId="46F34CE9" w:rsidR="00232D38" w:rsidRPr="00232D38" w:rsidRDefault="00232D38" w:rsidP="00936D22">
            <w:pPr>
              <w:widowControl/>
              <w:autoSpaceDE/>
              <w:autoSpaceDN/>
              <w:ind w:left="-154" w:right="-125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Gerente de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Contabilidad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580413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452D23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Remitir los Informes Financieros para su validación y autorización.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67B4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8C3B4E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6FFA33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82434C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00A06B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BB18D4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5869A7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7E18D3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2F4699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583156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0D7F01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721C77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5EE13C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949D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0D130F8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121453B4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B44F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1549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688F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1EF8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E1E7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3F66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09D3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C31F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62C5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014B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7AE2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03FB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99948F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89009F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Enviar a la DIGECOG y publicar en el Portal Web Institucional.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AF5F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31BB9A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9AE5E9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16E8FC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98FB55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92CACD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1EF6C9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926282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7DE988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18EBE1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C1FA85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58AC51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7B8AE6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72FC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65C001D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15A645A5" w14:textId="77777777" w:rsidTr="00C41278">
        <w:trPr>
          <w:trHeight w:val="72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BE0C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A271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9F15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DB1E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E2C5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85F3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8ED9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F670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0B26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966C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9753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3191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FE6A48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E43B89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Consolidar las informaciones para la elaboración de los Estados Financieros. 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CA2D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ACFD7D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299173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61D9D2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923F0F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2E0D66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68D111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CD6897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D652ED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DC3C5C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A882A6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4D0997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19BA24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E2F6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175E3F1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2B04D43B" w14:textId="77777777" w:rsidTr="00C41278">
        <w:trPr>
          <w:trHeight w:val="72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A95F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737E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9AF8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0AB5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ABB1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7626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7D52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80B2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1ECC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48A7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1F09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6E0F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A421C7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54B7B1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Analizar y validar las informaciones en los Informes Financieros para su autorización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EFEF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9485E7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85CC41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9DA629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A043CD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F9E56E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87987A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9551AE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0F613F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B67E05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B1630A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D54BE8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71ED8E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3D9C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48777D0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2176B7F3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EAEF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B9AF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4D02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2E4A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B9FA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7DB1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C3DD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D6E6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1EEB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0B53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579D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00C0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19ABAC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7FCCB73" w14:textId="22C57E19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Remitir los Estados Financieros para su validación y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autorización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5BC1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4DE8D5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8E1E0C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C78405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C48A5C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A0D16F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336E0B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B5898C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0EA46F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6B1339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7151B1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FBD4F7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C9F849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D88D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3266812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52D081C5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BB0E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D8C2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62A3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Inventario de activos fijo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DE0A8" w14:textId="6DAFB0DB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Cantidad de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inventario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activos 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8A0901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2C443A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E6354B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3B52F5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8E708E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24D8B5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85BE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Formulario y registro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9B290" w14:textId="192D584F" w:rsidR="00232D38" w:rsidRPr="00232D38" w:rsidRDefault="00232D38" w:rsidP="00936D22">
            <w:pPr>
              <w:widowControl/>
              <w:autoSpaceDE/>
              <w:autoSpaceDN/>
              <w:ind w:left="-154" w:right="-125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Gerente de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Contabilidad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8E4006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02AD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Monitoreos del sistema de inventario y registro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82F28" w14:textId="305D8435" w:rsidR="00232D38" w:rsidRPr="00232D38" w:rsidRDefault="001E18BB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Dirección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Financiera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C25DC1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379079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5241BC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54A231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83110F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D654F0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296150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2B100E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B7BD46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890B91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319148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436285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721A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7893A29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0A60BEF1" w14:textId="77777777" w:rsidTr="00C41278">
        <w:trPr>
          <w:trHeight w:val="72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F4E6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F146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F084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DDA5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F400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864B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CE3A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72ED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D343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905B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CE7E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8E87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58B513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743C9" w14:textId="4E46A85B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Realizar inventario de los activos fijos (equipos,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mobiliarios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, 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lastRenderedPageBreak/>
              <w:t xml:space="preserve">bienes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muebles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y planta </w:t>
            </w:r>
            <w:proofErr w:type="spellStart"/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fisica</w:t>
            </w:r>
            <w:proofErr w:type="spellEnd"/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02E3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AE9D6A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7DCF3B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27DFFD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6CD48A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C681AB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0D48F6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58D53F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9DB928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79251A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352C46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944F2A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51D4DE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265F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5E4EA6C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0D481BF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9E23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745F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32E1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B94F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Porcentaje de registro de inventario y movimientos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A5E066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4281B8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1B58EF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D399F8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6A9A7B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59394F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567E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Informe de inventario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08D11" w14:textId="01812231" w:rsidR="00232D38" w:rsidRPr="00232D38" w:rsidRDefault="00232D38" w:rsidP="00936D22">
            <w:pPr>
              <w:widowControl/>
              <w:autoSpaceDE/>
              <w:autoSpaceDN/>
              <w:ind w:left="-154" w:right="-125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Gerente de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Contabilidad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2A0B83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702BF" w14:textId="1BE46582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Inventario de piezas y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herramientas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los almacenes.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1362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24724B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E57B92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666C3A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F6C467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7D72B0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49B6F0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9FE7F0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35C57E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8A53EB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664C23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27C4F0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5F0106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282C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2C4F148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5B8A35E9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2676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5032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5CB6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7F92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EB18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E3A4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E774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2D58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77E9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0C7D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0550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AF56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D04BCD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E6BB0" w14:textId="15120A85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Inventario en el  </w:t>
            </w:r>
            <w:r w:rsidR="00071372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almacén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suministro.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60D0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62E104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032FB4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EDEFFA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C02853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7BE00E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F364B8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0FB71A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944BD3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D1B7F6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2F39AD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688E13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C348EB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2C70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2DA9861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4DA7FDAE" w14:textId="77777777" w:rsidTr="00C41278">
        <w:trPr>
          <w:trHeight w:val="72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31AC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692F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1E02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2309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F99B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9523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47D3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4BAB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CC5F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4793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BFC9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6081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9B249E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914A1" w14:textId="44A595A3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proceso de descargo de autobuses, </w:t>
            </w:r>
            <w:r w:rsidR="00071372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vehículos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livianos,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mobiliarios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y equipos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940C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1A7C9E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CFA273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3BF69F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14FC07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B96F8A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9CF238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A9380C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7BF76A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737DF3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57C7A6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36FDD3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5874C9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332F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441751C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2ECD4A10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BC84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E9A3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E1A3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Control de efectivo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FECA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Monto de efectivo recaudado.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9555E4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355 MM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B0EFE2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450 MM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938CA4D" w14:textId="3300C340" w:rsidR="00232D38" w:rsidRPr="00232D38" w:rsidRDefault="00232D38" w:rsidP="00F70240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6,632,356 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2B5C55C" w14:textId="5F06521B" w:rsidR="00232D38" w:rsidRPr="00232D38" w:rsidRDefault="00232D38" w:rsidP="00F70240">
            <w:pPr>
              <w:widowControl/>
              <w:autoSpaceDE/>
              <w:autoSpaceDN/>
              <w:ind w:left="-44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7,209,083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2614F03" w14:textId="3E8E4DB2" w:rsidR="00232D38" w:rsidRPr="00232D38" w:rsidRDefault="00232D38" w:rsidP="00F70240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77,858.1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A20F1D9" w14:textId="1019A3BF" w:rsidR="00232D38" w:rsidRPr="00232D38" w:rsidRDefault="00232D38" w:rsidP="00F70240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7,209,083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AB773" w14:textId="1E7F37D2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Informe de Disponibilidad Diaria y </w:t>
            </w:r>
            <w:r w:rsidR="00B505B6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caudaciones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C714C" w14:textId="72061CFD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Gerente de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Tesorería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DE3452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FD8A2" w14:textId="69B962CC" w:rsidR="00232D38" w:rsidRPr="00232D38" w:rsidRDefault="00B505B6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Recolección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las valijas en los diferentes 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módulos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.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68A02" w14:textId="047351FE" w:rsidR="00232D38" w:rsidRPr="00232D38" w:rsidRDefault="001E18BB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Dirección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Financiera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469295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1630A4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0F8E175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92149E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D1C133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919A34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798EE1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0F2133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1D8D7D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6DC196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4C88D1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0CDA90E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632C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7B05F67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7190DD8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F140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FACE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7FBE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756F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FDC0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8EF6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4395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9E93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5F9C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BB2E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B854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4356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46196F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A81A9" w14:textId="6D89C15D" w:rsidR="00232D38" w:rsidRPr="00232D38" w:rsidRDefault="00B505B6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Depósitos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en banco de la recaudaciones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D261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D2BC17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2A8A12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A3C441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50D132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1A48F1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113447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B368FE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73A6DE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795FAA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0FBC943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08E850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06932EB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4315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1F96CBE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6CD8BC02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508C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DECE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5CEA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6B99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B6BB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F2CD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8B94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9C6D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D25D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1110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8143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D2CF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842100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D2399" w14:textId="3AF57A18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Registro y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Verificación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los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depósitos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en libro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B7C9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7CE8CA0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099A9E4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0BB78EE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BF2A7E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71F732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C906D4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BBD817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01D1E1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818C42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929FDE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AFEA32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5C5919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E3A5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6AC0430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01751A0B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18FB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3240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A753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E9F4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2709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72BD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A049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DF54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6D9F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3BAC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1686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EA71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CB9E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4B4A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Preparar informe de disponibilidad de efectivo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2329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0DAAD9B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6E6F10A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35DFBCD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635BCDC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53F2576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1310244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6D4B5B3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7EF6BD5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5AC9CE2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0AF58BA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08FB39F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noWrap/>
            <w:vAlign w:val="bottom"/>
            <w:hideMark/>
          </w:tcPr>
          <w:p w14:paraId="28EBB0B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648B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4180B38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5240A031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4C81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D587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7124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5B1F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Nivel de seguridad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33A857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71FDE0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C94C52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25C152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1A4448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5E67E5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A758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Fotos de valijas e informe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C6BCD" w14:textId="77DE32A0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Gerente de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Tesorería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07F8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A0329" w14:textId="25E1C5D5" w:rsidR="00232D38" w:rsidRPr="00232D38" w:rsidRDefault="00B505B6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Contratación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servicios de compañía de seguridad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82BE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0D978C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1FAB8F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A97AE2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0802069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0C457B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766583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C53AB3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0DC70B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3DDE3F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2805F3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1D28A7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515DE6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0F41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66A13A2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60D6B5DD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E503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834B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ADEB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EFFF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DF59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3029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7FE5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4A67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32E2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E388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A786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971C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E331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6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AA663" w14:textId="367AF92B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Registros y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verificación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los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depósitos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E044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77F5CE6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BFB7C3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9D9122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7999F7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B88188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F230ED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EFD800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E26A88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C1B034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35A81C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231A33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654F020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D448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4F0A7FD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1A1E5B28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BD4E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4425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0FC6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1147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A6FC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FADC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AFF9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B27C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1EFC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8BA7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6A69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211F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867D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7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52AB4" w14:textId="221EA926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valijas y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precintos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seguridad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415A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3310895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1C71428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0129EF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5696D1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88A821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54AC8BE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7A812DC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48C6495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79F7856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7C5F6F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709F67A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46D800"/>
            <w:vAlign w:val="center"/>
            <w:hideMark/>
          </w:tcPr>
          <w:p w14:paraId="2E590F7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259D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3A2E37C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159D2AC2" w14:textId="77777777" w:rsidTr="00C41278">
        <w:trPr>
          <w:trHeight w:val="480"/>
        </w:trPr>
        <w:tc>
          <w:tcPr>
            <w:tcW w:w="25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BD82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Imagen y posicionamiento de la marca .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0737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Valorada positivamente la imagen y marca institucional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961A9" w14:textId="33BDCE3D" w:rsidR="00232D38" w:rsidRPr="00232D38" w:rsidRDefault="00B505B6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Síntesis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45F4C" w14:textId="671C9103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Cantidad de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síntesis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periodísticos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8A45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280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5DDF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280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0712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70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259C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70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C363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70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8918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70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4C98F" w14:textId="25BBB9A0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Informe de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Síntesis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525D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Periodista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8F64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DE255" w14:textId="6585158A" w:rsidR="00232D38" w:rsidRPr="00232D38" w:rsidRDefault="00B505B6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Recopilación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medios impresos y digitales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0A21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827CDB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A0C7CA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C1757A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68A8FF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CC1B89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ED36C1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FE6BC7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1DA1D9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7AD1DD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75DA21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E20D51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C9B2FF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CE0F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$           1,500,000.00 </w:t>
            </w:r>
          </w:p>
        </w:tc>
        <w:tc>
          <w:tcPr>
            <w:tcW w:w="37" w:type="pct"/>
            <w:vAlign w:val="center"/>
            <w:hideMark/>
          </w:tcPr>
          <w:p w14:paraId="1F9E43D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141350A9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E08E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94BA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7500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6160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6FFB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C5FF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ACD8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B16A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1A1F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0817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467C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D650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9986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99A7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Clasificar la noticia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78D4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A04235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BCD1AD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68CBB6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FFEF2F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2BC4B5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CA43A3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35A9E2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673461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F55CD0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9A7878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B07BEF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335803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4953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575C897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4DF1DCD6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A2B7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2B71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7E4E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50DB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C0E3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AC4B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9DE7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9A08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1291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18E4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CF5F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5D8D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C28D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78245" w14:textId="2748C8C9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Elaborar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índice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orden de importancia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D538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B6A404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631B72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C4BD2D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3E572F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478C2F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7DCC8B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C0CCA6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1BEAF6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B5C13A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669E21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712E3E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ABD9EB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F644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1D3679F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28ED8D66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1CAF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5568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5543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D377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4EC5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C0DA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50BD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45C8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F431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DE09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CBD1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E1D5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7E56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94C2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Remitir a los interesados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A7D6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939DC7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BCAB6D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AD51D2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CCBA90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C21095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A6F989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63D676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CB44A7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B99504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3A8C11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C03F29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E7E219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A463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2BC4689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38F648D8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6576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3B99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4F33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Media Tour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422E8" w14:textId="06D89722" w:rsidR="00232D38" w:rsidRPr="00232D38" w:rsidRDefault="00232D38" w:rsidP="00A86F16">
            <w:pPr>
              <w:widowControl/>
              <w:autoSpaceDE/>
              <w:autoSpaceDN/>
              <w:ind w:left="-86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Porcentaje de </w:t>
            </w:r>
            <w:proofErr w:type="spellStart"/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mediatur</w:t>
            </w:r>
            <w:proofErr w:type="spellEnd"/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planificados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, realizados.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BFD8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9859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8087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A9A8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7BF5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4DF7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D0D0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Reporte de Monitoreo de Audiovisual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8AB1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Dirección de Comunicación 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lastRenderedPageBreak/>
              <w:t>Estratégica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969E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lastRenderedPageBreak/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F9742" w14:textId="05A800AF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Determinar el tema de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interés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para el media tour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A937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Periodista, Administrador General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3B944C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59077B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24E414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F2B6D2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0065C2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F0990B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D00B84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FAB78A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040833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5F6F28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DC40B0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4E8C6E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3ED0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7A480BB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41F4067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5468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FB4D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A338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70F7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9312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EA43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EBB0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9EEB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7769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C3FD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ADB0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25A0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5F79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77B4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Identificar los medios para el media tour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1011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193FFD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5C99F5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2F278B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B0EC3F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081151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312702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564E0A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A0C579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68A223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C504FD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01377C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5E68ED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3AD5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0D1EDD5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35F30482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6A6C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907C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BE49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C338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21D0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19FD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CE6D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FF49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6E05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9D00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DCB7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3A64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E593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17D02" w14:textId="39D6315F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Gestionar la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participación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en los medios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56A0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7D1772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9D433D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CD4E6F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EAE60B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2C1EA8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45036E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4573CA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1BE620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FC3897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B7CD1A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E82C09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923360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D585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5493676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4B8C79CB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0AF2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BCF9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7DA0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50AC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B454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E0F4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D307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95A5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B80E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D6B8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2B75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05F4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3ABA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D6B2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Realizar el media tour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5960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4DA88D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EBFFC8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647231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21988E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8A639E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C07EB9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6E510A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CBD0E5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BDB1AF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FA6FC0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4207C0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D4200D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60C3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76AFA65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580CE7A2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9511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7B75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261D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08D5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BDFD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7C1C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2CF3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4EAA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A781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E9E8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5023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2583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EE8D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8003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Elaborar reporte de los resultados de media tour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CEB9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7A7B14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7483F4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9B0021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04C5BB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C68040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D704EF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8918D2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2E0F91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BC0E51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2214EE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2DC48D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7E3029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68A2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294F08A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586C04F5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F055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C01F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43F2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Prensa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7733E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Porcentaje de cobertura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EE71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3D31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5F79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92F3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4D0A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6878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A9B4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Reporte de Monitoreo de Medios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454C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Periodista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5298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76568" w14:textId="3651D40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Identificar el tema de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interés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a comunicar 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A0B5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621EA2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E2113C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6001D1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D69FCB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610B2C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9A73BE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FB2154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DE781D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56CD34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AF2DB5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1D4313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4715B8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0511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31C4729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1AE01E85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7148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A691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F459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E8E3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2162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8EF3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F213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B542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8A6C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2D9C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8F3E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15AC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556B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DA2E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Elaborar la nota 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000C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02B231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1EF18A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C91A7F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AE4AA4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164916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A2BC83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CAC694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D4FADD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4CCAF3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B6B1EA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784040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E9B30B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8FB2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47B8E2C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61F8A08A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F995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9EA2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8D4A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3CA0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9B4C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8E80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ADF3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2062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25FA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C7BF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B59B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E804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CDF3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D1C1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Remitir y/o convocar a los medios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CBFD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F79124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2BFAA0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DE9AB4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85C7E2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F5FD92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B1AC89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D8D586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284B58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83463F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CECD55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4C19B8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277C4C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6195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75C6AD7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B106A39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3BBE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C6AB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74B4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0616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5682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8D7A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568A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C796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9463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8A7B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7069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503B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D093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6FBC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Dar seguimiento de medios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63D6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FDFCF5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822654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A93DD0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5937B5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5F0512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F6587F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51D661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3E37BD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913CDD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7CD657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DB93E7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69E780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0919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718E4C4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5E472821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7FC6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BB4D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594B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8019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192A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5307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05C5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2F75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7322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CA7F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46A7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48EC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B6295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C6ED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Elaborar reporte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4A9C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7C1634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10B431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818783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DC94AD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E49316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8F8728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E4EEE3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515F59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67BAFD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215D35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A58F98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269C33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271D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278617A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053A94F8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B637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482A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5558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Responsabilidad Social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FD910" w14:textId="10DACD61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Cantidad de actividades de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responsabilidad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social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728A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6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F99F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6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23F8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C94C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549BF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02E5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FAB9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Reporte de la Actividad de Responsabilidad Social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742E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Analista de Medios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DAF5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ABA0B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Determinar tipo de actividad 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2B5ED" w14:textId="7598C43F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Periodista, secretaria,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Dirección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Operaciones y Encargada de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División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Protocolo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44A065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6E2D94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7B6722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D470C1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9A72C0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D514E4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334E10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EAA488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5AD1B3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CFAD5D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DEA7B6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78D50F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8348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0FB3F13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2D5911F5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19F7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FB35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F9D9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CADC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3669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26FC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76B2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7928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D6EE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48BA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E698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3FEA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CD12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10E34" w14:textId="199E336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Organizar la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logística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la actividad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AA17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671B53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340D38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90064E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F2C7B0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87814A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1BD408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461708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926E40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407ADF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5AA0ED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807F85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4CFF2B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EEB5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73B6229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72015EC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2B27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4ECC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D341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4120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353F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89C3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CFAD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0BBD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1F7F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3DEE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A578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B835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AA97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567D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Convocar los participantes de la actividad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E9DD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0AB2EE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2334B4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4DBCA3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EE8AD1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F46204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0512F7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596C2B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3B9DD0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C61F00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441E7C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F658FB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64731D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F5D6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73BEBB3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442F6CCF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5F7B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E1B5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C11A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F0CB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78D6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9108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C9A0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F0B1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847F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CCE4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3537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4C61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FD7A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16BE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Realizar la actividad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539E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CAB73F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88BA54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050DF5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9944C0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9351FA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60B25B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4B319E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5F66C4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9A45E5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1C52B0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411183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EDBD4C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F5A8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7AC0740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0AE2C6B2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E133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52DC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9251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0FDB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1E97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726F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FBC5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7FAF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3AE8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B078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C660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3569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E9BB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90E7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Elaborar informe de la actividad social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D4B5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8702D8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28FADF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D10FA3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F5B55D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DF8CE6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D123EB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FFC1C6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5D9E71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3844BF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563AD1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BF4C53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83FAC9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D319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43F436B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5429E8F6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D5C7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0940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C7C4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Plan de Redes Sociales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7B908" w14:textId="15243C82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Porcentaje de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aumento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seguidores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2459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N/A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3BE7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EBF9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7B31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EEAB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1%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EB15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6280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Reporte de las Redes Sociales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EB659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Encargado de Redes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46CA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8271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Determinar el contenido 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1807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B19410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2E0521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2B9AD5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83CE2C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2D44E1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5C4E73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DE692B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197C56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67E015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B05AA5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3658A2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970CD7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6E78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0D6E1BB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57B50F2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B090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5F4F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43E2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1AA3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B314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F61F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E186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AC87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34C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99A7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6C21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0821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B5ED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2E1E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Elaborar el contenido 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06B4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2D043E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AC9EF3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FEA622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DC437E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BA25D0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ED8D9C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026516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90C934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27C29D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05D49A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5DEBEB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D475DC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587B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6193930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C6B85CE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D4DF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51F4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CB34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6097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5612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C45D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F556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CB25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20CC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19E2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C8F3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E028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4941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2316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Llevar el contenido a plataforma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D868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1BF6BC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796464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B12BFE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957C30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6E298E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E116F5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DE98C7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3BE709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BF350D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072049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1276B5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04F1D2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DAAD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7B30063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3073F2BC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92C9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0875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47FA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0FC5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E2A1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197E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E950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7E1E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2CCF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CE1A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90AE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2F2F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0B5E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FC25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Elaborar reporte de los resultados 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ECEB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F8CC67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6A61BB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D832C6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C4C3AB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3759F0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263996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1FFE80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175C49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E0493F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0ADA89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129DA3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DA5214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AB51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170185B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6E923E12" w14:textId="77777777" w:rsidTr="00C41278">
        <w:trPr>
          <w:trHeight w:val="96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3D8A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C88D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B77A6" w14:textId="59210BEF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Plan de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promoción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y Publicidad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A14B1" w14:textId="4B987210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Porcentaje de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cumplimiento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del plan de publicidad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887A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N/A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97BE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2D2B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9834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D1BD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309E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F1511" w14:textId="4C17B9CC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Plan de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promoción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y Publicidad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8119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Dirección de Comunicación Estratégica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743E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4559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Desarrollar el plan de publicidad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4AB44" w14:textId="25DA14E1" w:rsidR="00232D38" w:rsidRPr="00232D38" w:rsidRDefault="00B505B6" w:rsidP="00F70240">
            <w:pPr>
              <w:widowControl/>
              <w:autoSpaceDE/>
              <w:autoSpaceDN/>
              <w:ind w:left="-109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Mercadólogo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, </w:t>
            </w:r>
            <w:r w:rsidR="001E18BB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Dirección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operaciones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4DB441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ACF1D7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6AA174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64AD4D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FD4B0E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D932B2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1EAD7C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9649CA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3DA5E5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B628F9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F2A849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D2D89A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745C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7D0CC94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6765DEC5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428D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03E3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E8F2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Comunicación Interna 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7A61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Porcentaje de cobertura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B73D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7842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4A00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D308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B4CA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9C4C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E8253" w14:textId="06EAFEF6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Plan de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Comunicación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Interna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A6BF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Secretaria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BC27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FEE6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Identificar las necesidades de los colaboradores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9AE7A" w14:textId="17B9AD72" w:rsidR="00232D38" w:rsidRPr="00232D38" w:rsidRDefault="00B505B6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RR.HH.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, periodistas, auxiliar.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FF735B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3AA0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2FC48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29ED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59D3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D166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E15BF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0F3F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BDBE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F842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DD39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A1DD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7BBE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4CE0CEA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100B1A7E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02B8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356A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F1DE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A0DD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1C77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F3D8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887E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2D8F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BA94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A896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6D2A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BE42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C685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B7F9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Elaborar el plan de comunicación interna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B71B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7595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72B5E3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9FDF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1612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98B5E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793F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37EC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2BC2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82E4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54AE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6DD8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D4FA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5515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4A1E861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3E24CF9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40A1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42F0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C35F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F478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8F1F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799B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0435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530B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B6FF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438F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B3A5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931A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2DA0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2991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Implementar el Plan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7750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A40479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F06FD0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A254CC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3FF75B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A52C36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41EC71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BC8AF8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D0360C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5A59B9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D4F11A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D64072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1746AA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CFEB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6B35394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5AB48201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FEF0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2DD0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53EF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C534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3BFA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D5DD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5BC9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11C1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058E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F83F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7543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734A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C912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8BFB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Dar seguimiento al plan 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F745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7AF3BE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899978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7581AD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A0ABEC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945271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CF8842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4F1AE5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6BB37D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7594DC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80A9B7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9FC31C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B0F573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1DFB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653FC6A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324DA2A5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C46F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A589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4F51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Organización de Eventos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C4116" w14:textId="73B33764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Porcentaje de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cumplimiento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con los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requerimientos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</w:t>
            </w:r>
            <w:r w:rsidR="00AF405A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demandados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por eventos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9C3E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C8C3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D09E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0D12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5C6B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682F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A7DF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Reporte de Evidencia de Evento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F56D4" w14:textId="1E08531C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Encargada de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División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Protocolo y Eventos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2E4A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A81C8" w14:textId="192AD28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Determinar los requerimientos de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logística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del evento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1A873" w14:textId="166787B4" w:rsidR="00232D38" w:rsidRPr="00232D38" w:rsidRDefault="001E18BB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Dirección</w:t>
            </w:r>
            <w:r w:rsidR="00232D38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Comunicaciones 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07838F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F2E38D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B486E1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4B4799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AA88A4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ECD1D5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DEB1C6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FAE2D3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809192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016D14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66737A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0CFF27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5A81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7C5DB74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0B08EA44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56B1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9E7F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582D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9593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01DB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00E9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D1B1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4FF7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98EB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3C59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FE88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9711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37F2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1DD2C" w14:textId="6898268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Gestionar y/</w:t>
            </w:r>
            <w:proofErr w:type="spellStart"/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o</w:t>
            </w:r>
            <w:proofErr w:type="spellEnd"/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organizar la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logística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del evento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ED14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5505B8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6D41AB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212B68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2F21CA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D42464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28EE55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F01026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4C56A4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48A2BB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3BCA94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7B61A4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01ACC5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E087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7E367A9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660E2D42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FE13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08CE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AF03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DFD1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435E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495D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5387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4F60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ED2C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9796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3657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7980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F7D8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EDCF0" w14:textId="2F7A8993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Supervisar y/o montar la </w:t>
            </w:r>
            <w:r w:rsidR="00B505B6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logística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 del evento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EC59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20E387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69949E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1B51BD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BFA5A7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E6DE3D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8C9BF8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EC5D93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72AE2E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350971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5C1CE0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70AFAD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B457EA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83B6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60ACF3B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5E03408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B3A4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6C46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A6A4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B259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E0AD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36E0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0EB7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5334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D13D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F124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CC1F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95BD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656A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5FF1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Convocar los participantes del evento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7A2F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A84C65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2BA9A5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BBF595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6D41E3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299527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EFCA70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DA143B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6EAF7A8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CFD607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F6AAF2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ACDBFD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0246355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9ED7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1298401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4B304A0D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90A2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7155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B8E8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72FD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3862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D61D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FB51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25B5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6077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966A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3E94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88BF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DD69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E85F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Realizar el evento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5710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ACCEFE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31C682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3D3938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6CF7E3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1297AC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F577DE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A86ED4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54A74A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469B75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76AB061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A16059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59E0315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2A4A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1402D19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2FF176F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5C2A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8F95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1C6A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E1AC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5392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E5B3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F3DB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EF69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79EC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4206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BC18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CDF3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B31A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6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C4E7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Elaborar reseña del evento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C49E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4B449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92EE0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4DC283F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4CA8F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FBD61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3D51049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295B8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A9725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2093FF5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B8A6D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E5835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bottom"/>
            <w:hideMark/>
          </w:tcPr>
          <w:p w14:paraId="15EB5B8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3C84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54C70B0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36894733" w14:textId="77777777" w:rsidTr="00C41278">
        <w:trPr>
          <w:trHeight w:val="360"/>
        </w:trPr>
        <w:tc>
          <w:tcPr>
            <w:tcW w:w="2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2E75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Asegurados los Servicios tecnológicos redundantes como soporte al desempeño de la institución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21C1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Instalación de equipos tecnológicos 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BB71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Porcentaje de equipos instalados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C551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90%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9E5E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54A0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68F9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0716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25%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B171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75%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D1C0A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DO" w:eastAsia="es-DO"/>
              </w:rPr>
            </w:pPr>
            <w:r w:rsidRPr="00232D38">
              <w:rPr>
                <w:rFonts w:ascii="Times New Roman" w:eastAsia="Times New Roman" w:hAnsi="Times New Roman" w:cs="Times New Roman"/>
                <w:sz w:val="24"/>
                <w:szCs w:val="24"/>
                <w:lang w:val="es-DO" w:eastAsia="es-DO"/>
              </w:rPr>
              <w:t>100%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94ED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Informe 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35FF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Gerente de servicios tic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5148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0F5F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evaluar la necesidad del usuario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9527C" w14:textId="77777777" w:rsidR="00232D38" w:rsidRPr="00232D38" w:rsidRDefault="00232D38" w:rsidP="00DF00AB">
            <w:pPr>
              <w:widowControl/>
              <w:autoSpaceDE/>
              <w:autoSpaceDN/>
              <w:ind w:left="-109"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Todas las direcciones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E30A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305496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305496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CFC5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305496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305496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BBA4E22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439B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305496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305496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78A6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305496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305496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6937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305496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305496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3756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305496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305496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C977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305496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305496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C556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305496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305496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6073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305496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305496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FDA4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305496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305496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5444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305496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305496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884D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$           1,500,000.00 </w:t>
            </w:r>
          </w:p>
        </w:tc>
        <w:tc>
          <w:tcPr>
            <w:tcW w:w="37" w:type="pct"/>
            <w:vAlign w:val="center"/>
            <w:hideMark/>
          </w:tcPr>
          <w:p w14:paraId="231D4FC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3B54594A" w14:textId="77777777" w:rsidTr="00C41278">
        <w:trPr>
          <w:trHeight w:val="36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7D502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A010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731B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B9CE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E950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7B18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1E07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DAC1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0E82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86A6D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B3FF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12FC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3ECA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A449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configurar el equipo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7309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0373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25C4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B8F0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9C01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B7BC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0F7CB46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DF16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2E65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C77D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E6F2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FC567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EA8E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F2F8F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1646F5E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1FC834C6" w14:textId="77777777" w:rsidTr="00C41278">
        <w:trPr>
          <w:trHeight w:val="36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F2327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6DD1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D923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F9C1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473E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F325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A3F9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7635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B03B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DAF1D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C243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60F7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D59E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F840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Asignación de equipo al usuario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903D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44BC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B1B5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54FA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D41C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0A0F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D114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DBFC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39C2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0DA29A2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BFEC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AB4D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29A40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878D3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394178E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4EB78FB1" w14:textId="77777777" w:rsidTr="00C41278">
        <w:trPr>
          <w:trHeight w:val="36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9D574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97C2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DDE8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FD25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61F6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EFE7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6065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DCD8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3C95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EF884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D350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786B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8C18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5FD6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Registrar la asignación al inventario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69D8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6005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8ABC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3C44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D5B0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97B0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1759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9D91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AACF5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0A04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1D10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6D08C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0F7AC10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90CAF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75C62CF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E27BCDC" w14:textId="77777777" w:rsidTr="00C41278">
        <w:trPr>
          <w:trHeight w:val="36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10474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C322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E0D6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57B4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6BEC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2121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DCE5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2618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39A0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581A2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FA1A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8936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C92D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A1E9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instalar el equipo 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3800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4A20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9CE6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0EF2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4B1E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A680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59E5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892F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A4D3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1281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D11B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E6FC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A620EC3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DD2BE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05EA075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1CBF335A" w14:textId="77777777" w:rsidTr="00C41278">
        <w:trPr>
          <w:trHeight w:val="495"/>
        </w:trPr>
        <w:tc>
          <w:tcPr>
            <w:tcW w:w="2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54F9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B1D8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Adquisición de Servicios y Licencias informáticas  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7F34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Porcentaje de Servicios y licencias Contratados 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C7F6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85%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0440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E571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0276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4AC0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50%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7796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50%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A4D5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50%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627B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 xml:space="preserve">Informe 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FB11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Gerente de seguridad y monitoreo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A808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0759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Solicitud de Licencias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CA39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TIC y Administrativo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D6B8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28A9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C5AD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6A21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5CD2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B7DC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4E86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4786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B0D9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4FFF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D9E9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1592513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0222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$         4,004,000.00 </w:t>
            </w:r>
          </w:p>
        </w:tc>
        <w:tc>
          <w:tcPr>
            <w:tcW w:w="37" w:type="pct"/>
            <w:vAlign w:val="center"/>
            <w:hideMark/>
          </w:tcPr>
          <w:p w14:paraId="7E5BA46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51FCDEA2" w14:textId="77777777" w:rsidTr="00C41278">
        <w:trPr>
          <w:trHeight w:val="495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21CA0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1441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D170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8E24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E626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1559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C813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5867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3CC7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786C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B990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A759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EDA3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6ED3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Instalación de Licencias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814E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6B04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606E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4E8F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B673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4588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4932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CFDE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65BF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3F3F285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BAA9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C274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13B2F53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9351E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0CB9E11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0AA8CF76" w14:textId="77777777" w:rsidTr="00C41278">
        <w:trPr>
          <w:trHeight w:val="480"/>
        </w:trPr>
        <w:tc>
          <w:tcPr>
            <w:tcW w:w="2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5DE4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DBD3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Mantenimiento en infraestructura de redes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1867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Porcentaje de cumplimiento al plan de mantenimiento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0F4C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85%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C275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D869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1878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A229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E943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8B7D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2170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Informe   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AA33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Gerente de infraestructura tic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5356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D720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Restructurar el cableado UTP Y Fibra óptica)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C3B5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Tic 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ECD59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CBC88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D9548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8CF60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C6E70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99A1E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BE5702A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C0CD327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30D351E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BB915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3C7D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D5778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6CD9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N/A </w:t>
            </w:r>
          </w:p>
        </w:tc>
        <w:tc>
          <w:tcPr>
            <w:tcW w:w="37" w:type="pct"/>
            <w:vAlign w:val="center"/>
            <w:hideMark/>
          </w:tcPr>
          <w:p w14:paraId="7819A3A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1C654FC7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2B8A8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F354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B36B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EC91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67E6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C350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AE77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ED1A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E565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299C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12E4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9E16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8939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3E99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Desplegar Internet WIFI en todos los módulos y edificios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533D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512FE8C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4BC1E39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FE0309F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61B4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152A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BAA2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C695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B15AF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C5A7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27C78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D306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77E8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E762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75A6D5C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1EC54148" w14:textId="77777777" w:rsidTr="00C41278">
        <w:trPr>
          <w:trHeight w:val="375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B2363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6F3A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D804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E988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F4FF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C4CA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4FE2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7F2F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FE54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C044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CDAB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F0D1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64C8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2A5C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administrar los servidores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F32E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110A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D8A1D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6C4D63F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5C0A6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6D66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BD28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A79BB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CC6D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3420E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DE59B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5871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D739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97FE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097D161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6C1885F0" w14:textId="77777777" w:rsidTr="00C41278">
        <w:trPr>
          <w:trHeight w:val="480"/>
        </w:trPr>
        <w:tc>
          <w:tcPr>
            <w:tcW w:w="2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6213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57F2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Seguridad de la información 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B767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Porcentaje de informaciones protegidas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BE29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1436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494C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B4FA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BCBE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B328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DCF9D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295D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Informe del Backus 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A86B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Gerente de seguridad y monitoreo y gerencia 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lastRenderedPageBreak/>
              <w:t>de operaciones tic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DC8E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lastRenderedPageBreak/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1444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Levantamiento de la información a respaldar del equipo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4082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Tic 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1A26F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54FD2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F7FFEC9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5E1B0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04D6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AE69BE0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F694F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E0D6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F16058B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DFA01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CFF6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DAEC7B2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FB0C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N/A </w:t>
            </w:r>
          </w:p>
        </w:tc>
        <w:tc>
          <w:tcPr>
            <w:tcW w:w="37" w:type="pct"/>
            <w:vAlign w:val="center"/>
            <w:hideMark/>
          </w:tcPr>
          <w:p w14:paraId="319CEC0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00A3F7FA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D7328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99BD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C4F2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6B46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30C9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7A3E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87A4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73AF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E4C1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9A85F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3477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9E3D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79F9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2BCA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Realizar BACKUP base de datos y sistemas de información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B0C4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3321A6A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42C3790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F5C6E18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7F8864E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4453448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DF36EBF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EEC5EE4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D0131EF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1E58740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D826B88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F640C9B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C448C19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F633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454EF1E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254E064B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6CF45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72C4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AE11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94AF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D3D3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176D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7E6A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7528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5ED0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439D5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793A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85C7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0F3B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17D5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Guardar el Backus en un medio externo 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1E9E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9E78D25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31ECE29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FD7CF58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53A0B47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ECF985A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D14B4AB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E640D9E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F6B25DC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C98635B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D286C69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2D39D28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B40FD64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5DAD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0DE8569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55D603A5" w14:textId="77777777" w:rsidTr="00C41278">
        <w:trPr>
          <w:trHeight w:val="480"/>
        </w:trPr>
        <w:tc>
          <w:tcPr>
            <w:tcW w:w="2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42A43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Optimizados los Sistemas como soporte a los objetivos estratégicos de la institución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61CF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Automatización de procesos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1F44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Porcentaje de procesos automatizados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59C7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85%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F61B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4419B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5C3E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0%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87026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25%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31A6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75%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7B40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2A1F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Informe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CAC17" w14:textId="651C0AFE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Gerencia de desarrollo e </w:t>
            </w:r>
            <w:r w:rsidR="00AF405A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implementación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sistemas  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2D80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57C8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Analizar la solicitud de desarrollo de software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7ED0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Operaciones, Tesorería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E4F5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0D76074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C086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BFF9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9DE7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91A9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ED904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C5F9C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0CCB7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E5A11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60DC0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68E2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8473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N/A </w:t>
            </w:r>
          </w:p>
        </w:tc>
        <w:tc>
          <w:tcPr>
            <w:tcW w:w="37" w:type="pct"/>
            <w:vAlign w:val="center"/>
            <w:hideMark/>
          </w:tcPr>
          <w:p w14:paraId="67FFA7D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0F90E76A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56C16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6A54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F36E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96EB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A459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B9DA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BB83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69DF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82A2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7322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BDD5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7C81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3367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DBB4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Realizar el levantamiento de necesidad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6DEF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B4CF3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C7F8717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E6A1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84A3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5299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8F2A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129D8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3142B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D9530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53FB3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8DFC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E49C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1721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66F2E6E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1C33C469" w14:textId="77777777" w:rsidTr="00C41278">
        <w:trPr>
          <w:trHeight w:val="72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0A898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AC67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D064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657A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CE87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039B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2D25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BF13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1281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AD57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B0B9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995C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2C01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F136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Desarrollar y/o adquirir y/o subcontratar el servicio de desarrollo de software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9593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CFDC2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3CDFB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55E4CE4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B8742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D1E9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19C3F15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CDE9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636DF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77F72C7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631D6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BBB7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80426F7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79DE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3652A94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58571934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02A08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601B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D723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2CD6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E5E6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77C0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E6C7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2F89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805B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FE1D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712C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9105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40F6E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0A92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Implementar y/o dar seguimiento a la misma 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728B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7200F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9C1A0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B9FB359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B01C5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C52F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0474591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4486D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F6DF8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DE9C83C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B3743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F758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3CD3B7A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F72F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159A37B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0BE86C75" w14:textId="77777777" w:rsidTr="00C41278">
        <w:trPr>
          <w:trHeight w:val="48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6EB78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4B05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E70D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CDE5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BC7A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7A6F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E16C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C5BC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8F34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A91F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D6A2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EE67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D0E58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C240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Capacitar al personal sobre manejo del software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E12A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5D834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821E1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2C88C3A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B8784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BAC5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13E5574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60F53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AB3F8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5B0F915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5068C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0857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E9C1025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4626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42DF4F0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021544F7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9589F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A8AD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C55D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69BF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ADBD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0203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0D3C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8F4B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133F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3BE5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9ABC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FD68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5957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6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2E3D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Dar seguimiento y mantenimiento 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ACBF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5C003BE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25C8CA2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38BD8F4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70EC1AA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C2852FF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2050257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5378745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E4D165E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E5FE5BF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FFDA2CF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05BB18C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8B7133D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9DAA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21F6548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593FBCA5" w14:textId="77777777" w:rsidTr="00C41278">
        <w:trPr>
          <w:trHeight w:val="240"/>
        </w:trPr>
        <w:tc>
          <w:tcPr>
            <w:tcW w:w="2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3789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72AC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Atención de soporte a usuarios 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0FBE8" w14:textId="77777777" w:rsidR="00232D38" w:rsidRPr="00232D38" w:rsidRDefault="00232D38" w:rsidP="00DF00AB">
            <w:pPr>
              <w:widowControl/>
              <w:autoSpaceDE/>
              <w:autoSpaceDN/>
              <w:ind w:left="-74" w:right="-47"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Porcentaje de satisfacción de los usuarios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CEC4A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95%</w:t>
            </w:r>
          </w:p>
        </w:tc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1BA3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85%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16F9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85%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3337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85%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987B5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85%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82F27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85%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5CF0C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100%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4DE12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Resultado de encuesta e </w:t>
            </w: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informe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822CB" w14:textId="17E5C3E2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Gerente de </w:t>
            </w:r>
            <w:r w:rsidR="00AF405A"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administración</w:t>
            </w: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de  servicios tic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B9FD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EAEC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Analizar la demanda del soporte</w:t>
            </w:r>
          </w:p>
        </w:tc>
        <w:tc>
          <w:tcPr>
            <w:tcW w:w="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3D551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Tic </w:t>
            </w: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B3B7A24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3C97845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317A398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CEBBE5C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AF2957C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75D7A29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8242EA5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F1E28D1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310883C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C472303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017134A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04BD8A0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22454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 $       55,000,000.00 </w:t>
            </w:r>
          </w:p>
        </w:tc>
        <w:tc>
          <w:tcPr>
            <w:tcW w:w="37" w:type="pct"/>
            <w:vAlign w:val="center"/>
            <w:hideMark/>
          </w:tcPr>
          <w:p w14:paraId="6AF878D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37B6A884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34F42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7AA2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76B5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CD17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D010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C220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18BB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A591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82D6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3B4A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5F62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0482D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DA750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86E0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Programar y brindar el soporte 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28ED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E8F7939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12A3762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B9B5C81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23899A8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06B8A56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8A6E9F2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669C78C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3192F83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8406C69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A8BDE59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2DDE3F5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57F0FDC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904D4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68F26FC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1B232D28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6BA28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6CEF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E9CF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7A0C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F698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0304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9755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6E750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4D32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4AED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4791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68BC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C2329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DB0A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Realizar el reporte del soporte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E47C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A03E8EB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30B5A8F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59DFBF7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8D7E84E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DF7CD4E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68C026D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445E850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8EE214C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2805173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FC197E5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0ED1457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2323A07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E8F21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629C242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F06B6" w:rsidRPr="00232D38" w14:paraId="7627D5CB" w14:textId="77777777" w:rsidTr="00C41278">
        <w:trPr>
          <w:trHeight w:val="240"/>
        </w:trPr>
        <w:tc>
          <w:tcPr>
            <w:tcW w:w="2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88143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CAD7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88BF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F8B9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A93B7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1C35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00E83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9A7FC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E33B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27355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F4FC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4859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50AAF" w14:textId="77777777" w:rsidR="00232D38" w:rsidRPr="00232D38" w:rsidRDefault="00232D38" w:rsidP="00232D38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78A7A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 xml:space="preserve">Aplicar la encuesta de satisfacción </w:t>
            </w:r>
          </w:p>
        </w:tc>
        <w:tc>
          <w:tcPr>
            <w:tcW w:w="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85F48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3C3BC1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D127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4B01CE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0FEE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8F86D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348BF2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E99256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9FDBC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BE9E9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4D7872F" w14:textId="77777777" w:rsidR="00232D38" w:rsidRPr="00232D38" w:rsidRDefault="00232D38" w:rsidP="00232D38">
            <w:pPr>
              <w:widowControl/>
              <w:autoSpaceDE/>
              <w:autoSpaceDN/>
              <w:jc w:val="both"/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69FEF9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77BAF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  <w:r w:rsidRPr="00232D38"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  <w:t> </w:t>
            </w: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00D1B4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7F7993CB" w14:textId="77777777" w:rsidR="00232D38" w:rsidRPr="00232D38" w:rsidRDefault="00232D38" w:rsidP="00232D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</w:tbl>
    <w:p w14:paraId="06A4B64D" w14:textId="77777777" w:rsidR="005B4478" w:rsidRPr="00166599" w:rsidRDefault="005B4478">
      <w:pPr>
        <w:pStyle w:val="Textoindependiente"/>
        <w:rPr>
          <w:rFonts w:ascii="Barlow" w:hAnsi="Barlow" w:cs="Calibri"/>
          <w:sz w:val="18"/>
          <w:szCs w:val="18"/>
          <w:lang w:val="es-DO"/>
        </w:rPr>
      </w:pPr>
    </w:p>
    <w:p w14:paraId="5B1B57F2" w14:textId="77777777" w:rsidR="00992BCC" w:rsidRPr="00F816A7" w:rsidRDefault="00992BCC">
      <w:pPr>
        <w:pStyle w:val="Textoindependiente"/>
        <w:rPr>
          <w:rFonts w:ascii="Calibri" w:hAnsi="Calibri" w:cs="Calibri"/>
          <w:sz w:val="18"/>
          <w:szCs w:val="18"/>
        </w:rPr>
      </w:pPr>
    </w:p>
    <w:p w14:paraId="1404DDA5" w14:textId="77777777" w:rsidR="00992BCC" w:rsidRPr="00F816A7" w:rsidRDefault="00992BCC">
      <w:pPr>
        <w:pStyle w:val="Textoindependiente"/>
        <w:rPr>
          <w:rFonts w:ascii="Calibri" w:hAnsi="Calibri" w:cs="Calibri"/>
          <w:b/>
          <w:sz w:val="18"/>
          <w:szCs w:val="18"/>
        </w:rPr>
      </w:pPr>
    </w:p>
    <w:p w14:paraId="19B7CBC6" w14:textId="77777777" w:rsidR="00992BCC" w:rsidRPr="00F816A7" w:rsidRDefault="00992BCC">
      <w:pPr>
        <w:pStyle w:val="Textoindependiente"/>
        <w:rPr>
          <w:rFonts w:ascii="Calibri" w:hAnsi="Calibri" w:cs="Calibri"/>
          <w:b/>
          <w:sz w:val="18"/>
          <w:szCs w:val="18"/>
        </w:rPr>
      </w:pPr>
    </w:p>
    <w:p w14:paraId="237D9388" w14:textId="77777777" w:rsidR="00175D16" w:rsidRPr="00F816A7" w:rsidRDefault="00175D16">
      <w:pPr>
        <w:pStyle w:val="Textoindependiente"/>
        <w:rPr>
          <w:rFonts w:ascii="Calibri" w:hAnsi="Calibri" w:cs="Calibri"/>
          <w:b/>
          <w:sz w:val="18"/>
          <w:szCs w:val="18"/>
        </w:rPr>
      </w:pPr>
    </w:p>
    <w:p w14:paraId="217AE58F" w14:textId="77777777" w:rsidR="00175D16" w:rsidRDefault="00175D16">
      <w:pPr>
        <w:pStyle w:val="Textoindependiente"/>
        <w:rPr>
          <w:rFonts w:ascii="Calibri" w:hAnsi="Calibri" w:cs="Calibri"/>
          <w:b/>
        </w:rPr>
      </w:pPr>
    </w:p>
    <w:p w14:paraId="125A97BC" w14:textId="77777777" w:rsidR="00175D16" w:rsidRDefault="00175D16">
      <w:pPr>
        <w:pStyle w:val="Textoindependiente"/>
        <w:rPr>
          <w:rFonts w:ascii="Calibri" w:hAnsi="Calibri" w:cs="Calibri"/>
          <w:b/>
        </w:rPr>
      </w:pPr>
    </w:p>
    <w:p w14:paraId="5DC1814D" w14:textId="77777777" w:rsidR="00175D16" w:rsidRDefault="00175D16">
      <w:pPr>
        <w:pStyle w:val="Textoindependiente"/>
        <w:rPr>
          <w:rFonts w:ascii="Calibri" w:hAnsi="Calibri" w:cs="Calibri"/>
          <w:b/>
        </w:rPr>
      </w:pPr>
    </w:p>
    <w:p w14:paraId="3ADCD836" w14:textId="77777777" w:rsidR="00175D16" w:rsidRDefault="00175D16">
      <w:pPr>
        <w:pStyle w:val="Textoindependiente"/>
        <w:rPr>
          <w:rFonts w:ascii="Calibri" w:hAnsi="Calibri" w:cs="Calibri"/>
          <w:b/>
        </w:rPr>
      </w:pPr>
    </w:p>
    <w:p w14:paraId="23EA1048" w14:textId="77777777" w:rsidR="00175D16" w:rsidRDefault="00175D16">
      <w:pPr>
        <w:pStyle w:val="Textoindependiente"/>
        <w:rPr>
          <w:rFonts w:ascii="Calibri" w:hAnsi="Calibri" w:cs="Calibri"/>
          <w:b/>
        </w:rPr>
      </w:pPr>
    </w:p>
    <w:p w14:paraId="276BFC1A" w14:textId="77777777" w:rsidR="00175D16" w:rsidRDefault="00175D16">
      <w:pPr>
        <w:pStyle w:val="Textoindependiente"/>
        <w:rPr>
          <w:rFonts w:ascii="Calibri" w:hAnsi="Calibri" w:cs="Calibri"/>
          <w:b/>
        </w:rPr>
      </w:pPr>
    </w:p>
    <w:p w14:paraId="4616EA79" w14:textId="77777777" w:rsidR="00175D16" w:rsidRPr="003100EE" w:rsidRDefault="00175D16">
      <w:pPr>
        <w:pStyle w:val="Textoindependiente"/>
        <w:rPr>
          <w:rFonts w:ascii="Calibri" w:hAnsi="Calibri" w:cs="Calibri"/>
          <w:b/>
        </w:rPr>
      </w:pPr>
    </w:p>
    <w:p w14:paraId="59A34429" w14:textId="0FF0FAAA" w:rsidR="00B34C13" w:rsidRDefault="003717F3" w:rsidP="00FF7DFA">
      <w:pPr>
        <w:pStyle w:val="Ttulo2"/>
      </w:pPr>
      <w:bookmarkStart w:id="37" w:name="_bookmark11"/>
      <w:bookmarkStart w:id="38" w:name="_Toc190681812"/>
      <w:bookmarkEnd w:id="37"/>
      <w:r w:rsidRPr="003100EE">
        <w:rPr>
          <w:rFonts w:ascii="Calibri" w:hAnsi="Calibri" w:cs="Calibri"/>
        </w:rPr>
        <w:lastRenderedPageBreak/>
        <w:drawing>
          <wp:anchor distT="0" distB="0" distL="0" distR="0" simplePos="0" relativeHeight="487611392" behindDoc="0" locked="0" layoutInCell="1" allowOverlap="1" wp14:anchorId="61158B81" wp14:editId="14855CB0">
            <wp:simplePos x="0" y="0"/>
            <wp:positionH relativeFrom="margin">
              <wp:posOffset>3404870</wp:posOffset>
            </wp:positionH>
            <wp:positionV relativeFrom="paragraph">
              <wp:posOffset>332105</wp:posOffset>
            </wp:positionV>
            <wp:extent cx="5962650" cy="2913380"/>
            <wp:effectExtent l="0" t="0" r="0" b="1270"/>
            <wp:wrapTopAndBottom/>
            <wp:docPr id="2096206881" name="image20.png" descr="Imagen que contiene interior, frente, sostener, cer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06881" name="image20.png" descr="Imagen que contiene interior, frente, sostener, cerca&#10;&#10;Descripción generada automáticamente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B8F" w:rsidRPr="00397F42">
        <w:t>Eje 4: Aprendizaje y Desarrollo</w:t>
      </w:r>
      <w:bookmarkStart w:id="39" w:name="_bookmark12"/>
      <w:bookmarkEnd w:id="39"/>
      <w:bookmarkEnd w:id="38"/>
    </w:p>
    <w:p w14:paraId="481AA777" w14:textId="5C24EEFB" w:rsidR="00CE5A19" w:rsidRDefault="00CE5A19" w:rsidP="00CE5A19"/>
    <w:p w14:paraId="65C63D73" w14:textId="77777777" w:rsidR="00CE5A19" w:rsidRDefault="00CE5A19" w:rsidP="00CE5A19"/>
    <w:p w14:paraId="267B7A19" w14:textId="77777777" w:rsidR="00CE5A19" w:rsidRDefault="00CE5A19" w:rsidP="00CE5A19"/>
    <w:p w14:paraId="474BDDA0" w14:textId="77777777" w:rsidR="00397F42" w:rsidRDefault="00397F42" w:rsidP="003A434F"/>
    <w:p w14:paraId="38A48299" w14:textId="77777777" w:rsidR="00CE5A19" w:rsidRDefault="00CE5A19" w:rsidP="003A434F"/>
    <w:p w14:paraId="307CF860" w14:textId="77777777" w:rsidR="00CE5A19" w:rsidRDefault="00CE5A19" w:rsidP="003A434F"/>
    <w:p w14:paraId="57CD9475" w14:textId="77777777" w:rsidR="00CE5A19" w:rsidRDefault="00CE5A19" w:rsidP="003A434F"/>
    <w:p w14:paraId="1ED1FC4D" w14:textId="77777777" w:rsidR="00CE5A19" w:rsidRDefault="00CE5A19" w:rsidP="003A434F"/>
    <w:p w14:paraId="4BDC1BD1" w14:textId="77777777" w:rsidR="00CE5A19" w:rsidRPr="00397F42" w:rsidRDefault="00CE5A19" w:rsidP="003A434F"/>
    <w:p w14:paraId="7BA97A1B" w14:textId="77777777" w:rsidR="006D1DBD" w:rsidRDefault="006D1DBD">
      <w:pPr>
        <w:pStyle w:val="Textoindependiente"/>
        <w:spacing w:before="6"/>
        <w:rPr>
          <w:rFonts w:ascii="Barlow" w:hAnsi="Barlow" w:cs="Calibri"/>
          <w:b/>
          <w:sz w:val="28"/>
        </w:rPr>
      </w:pPr>
    </w:p>
    <w:p w14:paraId="7D7C57C0" w14:textId="77777777" w:rsidR="003717F3" w:rsidRDefault="003717F3">
      <w:pPr>
        <w:pStyle w:val="Textoindependiente"/>
        <w:spacing w:before="6"/>
        <w:rPr>
          <w:rFonts w:ascii="Barlow" w:hAnsi="Barlow" w:cs="Calibri"/>
          <w:b/>
          <w:sz w:val="28"/>
        </w:rPr>
      </w:pPr>
    </w:p>
    <w:p w14:paraId="67CDA9F1" w14:textId="77777777" w:rsidR="003717F3" w:rsidRDefault="003717F3">
      <w:pPr>
        <w:pStyle w:val="Textoindependiente"/>
        <w:spacing w:before="6"/>
        <w:rPr>
          <w:rFonts w:ascii="Barlow" w:hAnsi="Barlow" w:cs="Calibri"/>
          <w:b/>
          <w:sz w:val="28"/>
        </w:rPr>
      </w:pPr>
    </w:p>
    <w:p w14:paraId="2FAE4467" w14:textId="77777777" w:rsidR="003717F3" w:rsidRDefault="003717F3">
      <w:pPr>
        <w:pStyle w:val="Textoindependiente"/>
        <w:spacing w:before="6"/>
        <w:rPr>
          <w:rFonts w:ascii="Barlow" w:hAnsi="Barlow" w:cs="Calibri"/>
          <w:b/>
          <w:sz w:val="28"/>
        </w:rPr>
      </w:pPr>
    </w:p>
    <w:p w14:paraId="7B827B69" w14:textId="77777777" w:rsidR="003717F3" w:rsidRDefault="003717F3">
      <w:pPr>
        <w:pStyle w:val="Textoindependiente"/>
        <w:spacing w:before="6"/>
        <w:rPr>
          <w:rFonts w:ascii="Barlow" w:hAnsi="Barlow" w:cs="Calibri"/>
          <w:b/>
          <w:sz w:val="28"/>
        </w:rPr>
      </w:pPr>
    </w:p>
    <w:p w14:paraId="4D71931C" w14:textId="77777777" w:rsidR="003717F3" w:rsidRDefault="003717F3">
      <w:pPr>
        <w:pStyle w:val="Textoindependiente"/>
        <w:spacing w:before="6"/>
        <w:rPr>
          <w:rFonts w:ascii="Barlow" w:hAnsi="Barlow" w:cs="Calibri"/>
          <w:b/>
          <w:sz w:val="28"/>
        </w:rPr>
      </w:pPr>
    </w:p>
    <w:p w14:paraId="4B023F8C" w14:textId="77777777" w:rsidR="003717F3" w:rsidRDefault="003717F3">
      <w:pPr>
        <w:pStyle w:val="Textoindependiente"/>
        <w:spacing w:before="6"/>
        <w:rPr>
          <w:rFonts w:ascii="Barlow" w:hAnsi="Barlow" w:cs="Calibri"/>
          <w:b/>
          <w:sz w:val="28"/>
        </w:rPr>
      </w:pPr>
    </w:p>
    <w:p w14:paraId="0C9FE3A4" w14:textId="77777777" w:rsidR="003717F3" w:rsidRDefault="003717F3">
      <w:pPr>
        <w:pStyle w:val="Textoindependiente"/>
        <w:spacing w:before="6"/>
        <w:rPr>
          <w:rFonts w:ascii="Barlow" w:hAnsi="Barlow" w:cs="Calibri"/>
          <w:b/>
          <w:sz w:val="28"/>
        </w:rPr>
      </w:pPr>
    </w:p>
    <w:p w14:paraId="4F69A619" w14:textId="77777777" w:rsidR="003717F3" w:rsidRDefault="003717F3">
      <w:pPr>
        <w:pStyle w:val="Textoindependiente"/>
        <w:spacing w:before="6"/>
        <w:rPr>
          <w:rFonts w:ascii="Barlow" w:hAnsi="Barlow" w:cs="Calibri"/>
          <w:b/>
          <w:sz w:val="28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8"/>
        <w:gridCol w:w="1107"/>
        <w:gridCol w:w="1352"/>
        <w:gridCol w:w="1474"/>
        <w:gridCol w:w="831"/>
        <w:gridCol w:w="744"/>
        <w:gridCol w:w="610"/>
        <w:gridCol w:w="610"/>
        <w:gridCol w:w="610"/>
        <w:gridCol w:w="610"/>
        <w:gridCol w:w="1446"/>
        <w:gridCol w:w="1028"/>
        <w:gridCol w:w="437"/>
        <w:gridCol w:w="1375"/>
        <w:gridCol w:w="1344"/>
        <w:gridCol w:w="204"/>
        <w:gridCol w:w="240"/>
        <w:gridCol w:w="240"/>
        <w:gridCol w:w="244"/>
        <w:gridCol w:w="240"/>
        <w:gridCol w:w="240"/>
        <w:gridCol w:w="232"/>
        <w:gridCol w:w="240"/>
        <w:gridCol w:w="241"/>
        <w:gridCol w:w="312"/>
        <w:gridCol w:w="272"/>
        <w:gridCol w:w="308"/>
        <w:gridCol w:w="1511"/>
        <w:gridCol w:w="160"/>
      </w:tblGrid>
      <w:tr w:rsidR="00A93292" w:rsidRPr="00A93292" w14:paraId="62A5B68B" w14:textId="77777777" w:rsidTr="00A14CFD">
        <w:trPr>
          <w:gridAfter w:val="1"/>
          <w:wAfter w:w="37" w:type="pct"/>
          <w:trHeight w:val="300"/>
        </w:trPr>
        <w:tc>
          <w:tcPr>
            <w:tcW w:w="4963" w:type="pct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B220A" w14:textId="65A64AA2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DO" w:eastAsia="es-DO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DO" w:eastAsia="es-DO"/>
              </w:rPr>
              <w:lastRenderedPageBreak/>
              <w:drawing>
                <wp:inline distT="0" distB="0" distL="0" distR="0" wp14:anchorId="378A22E9" wp14:editId="0BA637B8">
                  <wp:extent cx="2856394" cy="720000"/>
                  <wp:effectExtent l="0" t="0" r="1270" b="4445"/>
                  <wp:docPr id="2021840888" name="Imagen 7" descr="Logotip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840888" name="Imagen 7" descr="Logotipo&#10;&#10;El contenido generado por IA puede ser incorrecto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39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292" w:rsidRPr="00A93292" w14:paraId="57941D47" w14:textId="77777777" w:rsidTr="00A14CFD">
        <w:trPr>
          <w:trHeight w:val="300"/>
        </w:trPr>
        <w:tc>
          <w:tcPr>
            <w:tcW w:w="4963" w:type="pct"/>
            <w:gridSpan w:val="2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58D555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DO" w:eastAsia="es-DO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CC166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93292" w:rsidRPr="00A93292" w14:paraId="5003A565" w14:textId="77777777" w:rsidTr="00A14CFD">
        <w:trPr>
          <w:trHeight w:val="300"/>
        </w:trPr>
        <w:tc>
          <w:tcPr>
            <w:tcW w:w="4963" w:type="pct"/>
            <w:gridSpan w:val="2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34019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DO" w:eastAsia="es-DO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EAF3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93292" w:rsidRPr="00A93292" w14:paraId="3BBD8E40" w14:textId="77777777" w:rsidTr="00A14CFD">
        <w:trPr>
          <w:trHeight w:val="300"/>
        </w:trPr>
        <w:tc>
          <w:tcPr>
            <w:tcW w:w="4963" w:type="pct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CEF2E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000000"/>
                <w:lang w:val="es-DO" w:eastAsia="es-DO"/>
              </w:rPr>
              <w:t>PLAN OPERATIVO ANUAL 2025</w:t>
            </w:r>
          </w:p>
        </w:tc>
        <w:tc>
          <w:tcPr>
            <w:tcW w:w="37" w:type="pct"/>
            <w:vAlign w:val="center"/>
            <w:hideMark/>
          </w:tcPr>
          <w:p w14:paraId="3AA0893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93292" w:rsidRPr="00A93292" w14:paraId="685D7BED" w14:textId="77777777" w:rsidTr="00A14CFD">
        <w:trPr>
          <w:trHeight w:val="300"/>
        </w:trPr>
        <w:tc>
          <w:tcPr>
            <w:tcW w:w="4963" w:type="pct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0703B7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000000"/>
                <w:lang w:val="es-DO" w:eastAsia="es-DO"/>
              </w:rPr>
              <w:t>Eje Estratégico 4: Aprendizaje y Desarrollo del Personal</w:t>
            </w:r>
          </w:p>
        </w:tc>
        <w:tc>
          <w:tcPr>
            <w:tcW w:w="37" w:type="pct"/>
            <w:vAlign w:val="center"/>
            <w:hideMark/>
          </w:tcPr>
          <w:p w14:paraId="122674D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93292" w:rsidRPr="00A93292" w14:paraId="0906F6B7" w14:textId="77777777" w:rsidTr="00A14CFD">
        <w:trPr>
          <w:trHeight w:val="300"/>
        </w:trPr>
        <w:tc>
          <w:tcPr>
            <w:tcW w:w="4963" w:type="pct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81DC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000000"/>
                <w:lang w:val="es-DO" w:eastAsia="es-DO"/>
              </w:rPr>
              <w:t>Objetivo Estratégico 4:  Desarrollar las competencias y capacitaciones estratégicas del capital humano, acorde a los requerimientos del desarrollo y desempeño empresarial</w:t>
            </w:r>
          </w:p>
        </w:tc>
        <w:tc>
          <w:tcPr>
            <w:tcW w:w="37" w:type="pct"/>
            <w:vAlign w:val="center"/>
            <w:hideMark/>
          </w:tcPr>
          <w:p w14:paraId="664BE7C2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93292" w:rsidRPr="00A93292" w14:paraId="5122EEA7" w14:textId="77777777" w:rsidTr="00A14CFD">
        <w:trPr>
          <w:trHeight w:val="285"/>
        </w:trPr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6D800"/>
            <w:vAlign w:val="center"/>
            <w:hideMark/>
          </w:tcPr>
          <w:p w14:paraId="6B3379E8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1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F81BD" w:fill="46D800"/>
            <w:vAlign w:val="center"/>
            <w:hideMark/>
          </w:tcPr>
          <w:p w14:paraId="30D8B8A9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2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F81BD" w:fill="46D800"/>
            <w:vAlign w:val="center"/>
            <w:hideMark/>
          </w:tcPr>
          <w:p w14:paraId="0530FD25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F81BD" w:fill="46D800"/>
            <w:vAlign w:val="center"/>
            <w:hideMark/>
          </w:tcPr>
          <w:p w14:paraId="436C2E7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4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F81BD" w:fill="46D800"/>
            <w:vAlign w:val="center"/>
            <w:hideMark/>
          </w:tcPr>
          <w:p w14:paraId="283E48CB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5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F81BD" w:fill="46D800"/>
            <w:vAlign w:val="center"/>
            <w:hideMark/>
          </w:tcPr>
          <w:p w14:paraId="787B5FD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6</w:t>
            </w:r>
          </w:p>
        </w:tc>
        <w:tc>
          <w:tcPr>
            <w:tcW w:w="62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F81BD" w:fill="46D800"/>
            <w:vAlign w:val="center"/>
            <w:hideMark/>
          </w:tcPr>
          <w:p w14:paraId="3019DCD5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7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F81BD" w:fill="46D800"/>
            <w:vAlign w:val="center"/>
            <w:hideMark/>
          </w:tcPr>
          <w:p w14:paraId="6B39A3BB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8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F81BD" w:fill="46D800"/>
            <w:vAlign w:val="center"/>
            <w:hideMark/>
          </w:tcPr>
          <w:p w14:paraId="1D4B1A4C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9</w:t>
            </w:r>
          </w:p>
        </w:tc>
        <w:tc>
          <w:tcPr>
            <w:tcW w:w="4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F81BD" w:fill="46D800"/>
            <w:vAlign w:val="center"/>
            <w:hideMark/>
          </w:tcPr>
          <w:p w14:paraId="653C95AC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10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F81BD" w:fill="46D800"/>
            <w:vAlign w:val="center"/>
            <w:hideMark/>
          </w:tcPr>
          <w:p w14:paraId="6046CCF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11</w:t>
            </w:r>
          </w:p>
        </w:tc>
        <w:tc>
          <w:tcPr>
            <w:tcW w:w="763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F81BD" w:fill="46D800"/>
            <w:hideMark/>
          </w:tcPr>
          <w:p w14:paraId="1730EAC8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12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F81BD" w:fill="46D800"/>
            <w:vAlign w:val="center"/>
            <w:hideMark/>
          </w:tcPr>
          <w:p w14:paraId="4AABBB18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13</w:t>
            </w:r>
          </w:p>
        </w:tc>
        <w:tc>
          <w:tcPr>
            <w:tcW w:w="37" w:type="pct"/>
            <w:vAlign w:val="center"/>
            <w:hideMark/>
          </w:tcPr>
          <w:p w14:paraId="393569A7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558C18D6" w14:textId="77777777" w:rsidTr="00A14CFD">
        <w:trPr>
          <w:trHeight w:val="330"/>
        </w:trPr>
        <w:tc>
          <w:tcPr>
            <w:tcW w:w="3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F4F" w:fill="00B050"/>
            <w:vAlign w:val="center"/>
            <w:hideMark/>
          </w:tcPr>
          <w:p w14:paraId="442A6558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Estrategia</w:t>
            </w:r>
          </w:p>
        </w:tc>
        <w:tc>
          <w:tcPr>
            <w:tcW w:w="2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F4F" w:fill="00B050"/>
            <w:vAlign w:val="center"/>
            <w:hideMark/>
          </w:tcPr>
          <w:p w14:paraId="297EB14B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Resultado efecto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F4F" w:fill="00B050"/>
            <w:vAlign w:val="center"/>
            <w:hideMark/>
          </w:tcPr>
          <w:p w14:paraId="7C64594B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Producto(s)</w:t>
            </w:r>
          </w:p>
        </w:tc>
        <w:tc>
          <w:tcPr>
            <w:tcW w:w="3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F4F" w:fill="00B050"/>
            <w:vAlign w:val="center"/>
            <w:hideMark/>
          </w:tcPr>
          <w:p w14:paraId="30C2844A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Indicador</w:t>
            </w:r>
          </w:p>
        </w:tc>
        <w:tc>
          <w:tcPr>
            <w:tcW w:w="2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F4F" w:fill="00B050"/>
            <w:vAlign w:val="center"/>
            <w:hideMark/>
          </w:tcPr>
          <w:p w14:paraId="3159D00B" w14:textId="4351D001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L</w:t>
            </w:r>
            <w:r w:rsidR="00A14CFD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í</w:t>
            </w:r>
            <w:r w:rsidRPr="00A93292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nea Base</w:t>
            </w:r>
          </w:p>
        </w:tc>
        <w:tc>
          <w:tcPr>
            <w:tcW w:w="1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F4F" w:fill="00B050"/>
            <w:vAlign w:val="center"/>
            <w:hideMark/>
          </w:tcPr>
          <w:p w14:paraId="5D8F0292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Meta</w:t>
            </w:r>
          </w:p>
        </w:tc>
        <w:tc>
          <w:tcPr>
            <w:tcW w:w="62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333F4F" w:fill="00B050"/>
            <w:noWrap/>
            <w:vAlign w:val="center"/>
            <w:hideMark/>
          </w:tcPr>
          <w:p w14:paraId="52628D4E" w14:textId="4FEFFD2C" w:rsidR="00A93292" w:rsidRPr="00A93292" w:rsidRDefault="00A14CFD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sz w:val="20"/>
                <w:szCs w:val="20"/>
                <w:lang w:val="es-DO" w:eastAsia="es-DO"/>
              </w:rPr>
              <w:t>DISTRIBUCIÓN</w:t>
            </w:r>
            <w:r w:rsidR="00A93292" w:rsidRPr="00A93292">
              <w:rPr>
                <w:rFonts w:ascii="Barlow" w:eastAsia="Times New Roman" w:hAnsi="Barlow" w:cs="Arial"/>
                <w:b/>
                <w:bCs/>
                <w:color w:val="FFFFFF"/>
                <w:sz w:val="20"/>
                <w:szCs w:val="20"/>
                <w:lang w:val="es-DO" w:eastAsia="es-DO"/>
              </w:rPr>
              <w:t xml:space="preserve"> DE LA META</w:t>
            </w:r>
          </w:p>
        </w:tc>
        <w:tc>
          <w:tcPr>
            <w:tcW w:w="3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F4F" w:fill="00B050"/>
            <w:vAlign w:val="center"/>
            <w:hideMark/>
          </w:tcPr>
          <w:p w14:paraId="29D3C34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Medio de Verificación</w:t>
            </w:r>
          </w:p>
        </w:tc>
        <w:tc>
          <w:tcPr>
            <w:tcW w:w="2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F4F" w:fill="00B050"/>
            <w:vAlign w:val="center"/>
            <w:hideMark/>
          </w:tcPr>
          <w:p w14:paraId="3BF646E4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Responsable</w:t>
            </w:r>
          </w:p>
        </w:tc>
        <w:tc>
          <w:tcPr>
            <w:tcW w:w="1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20A6E18" w14:textId="44D062B1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lang w:val="es-DO" w:eastAsia="es-DO"/>
              </w:rPr>
              <w:t>No</w:t>
            </w:r>
          </w:p>
        </w:tc>
        <w:tc>
          <w:tcPr>
            <w:tcW w:w="34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52E83A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lang w:val="es-DO" w:eastAsia="es-DO"/>
              </w:rPr>
              <w:t xml:space="preserve">Actividades </w:t>
            </w:r>
          </w:p>
        </w:tc>
        <w:tc>
          <w:tcPr>
            <w:tcW w:w="3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F4F" w:fill="00B050"/>
            <w:vAlign w:val="center"/>
            <w:hideMark/>
          </w:tcPr>
          <w:p w14:paraId="347E98E2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Involucrados</w:t>
            </w:r>
          </w:p>
        </w:tc>
        <w:tc>
          <w:tcPr>
            <w:tcW w:w="763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B050"/>
            <w:vAlign w:val="center"/>
            <w:hideMark/>
          </w:tcPr>
          <w:p w14:paraId="77BBD47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lang w:val="es-DO" w:eastAsia="es-DO"/>
              </w:rPr>
              <w:t>Cronograma</w:t>
            </w:r>
          </w:p>
        </w:tc>
        <w:tc>
          <w:tcPr>
            <w:tcW w:w="3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F4F" w:fill="00B050"/>
            <w:vAlign w:val="center"/>
            <w:hideMark/>
          </w:tcPr>
          <w:p w14:paraId="7BD1D1A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Recursos</w:t>
            </w:r>
          </w:p>
        </w:tc>
        <w:tc>
          <w:tcPr>
            <w:tcW w:w="37" w:type="pct"/>
            <w:vAlign w:val="center"/>
            <w:hideMark/>
          </w:tcPr>
          <w:p w14:paraId="3B66104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57757FB7" w14:textId="77777777" w:rsidTr="00A14CFD">
        <w:trPr>
          <w:trHeight w:val="240"/>
        </w:trPr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B2C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4E28D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3F5BE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3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74E8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D0024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B303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F4F" w:fill="00B050"/>
            <w:vAlign w:val="center"/>
            <w:hideMark/>
          </w:tcPr>
          <w:p w14:paraId="53062864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Ene-Mar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F4F" w:fill="00B050"/>
            <w:vAlign w:val="center"/>
            <w:hideMark/>
          </w:tcPr>
          <w:p w14:paraId="2E485FD1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Abr-Jun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F4F" w:fill="00B050"/>
            <w:vAlign w:val="center"/>
            <w:hideMark/>
          </w:tcPr>
          <w:p w14:paraId="2990A673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Jul-Sep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F4F" w:fill="00B050"/>
            <w:vAlign w:val="center"/>
            <w:hideMark/>
          </w:tcPr>
          <w:p w14:paraId="2D4E553B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  <w:t>Oct-Dic</w:t>
            </w:r>
          </w:p>
        </w:tc>
        <w:tc>
          <w:tcPr>
            <w:tcW w:w="3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88EE7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EFEE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8676C2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lang w:val="es-DO" w:eastAsia="es-DO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86ADD8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lang w:val="es-DO" w:eastAsia="es-DO"/>
              </w:rPr>
            </w:pPr>
          </w:p>
        </w:tc>
        <w:tc>
          <w:tcPr>
            <w:tcW w:w="3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8083E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B050"/>
            <w:vAlign w:val="center"/>
            <w:hideMark/>
          </w:tcPr>
          <w:p w14:paraId="22F1107C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lang w:val="es-DO" w:eastAsia="es-DO"/>
              </w:rPr>
              <w:t>T-1</w:t>
            </w:r>
          </w:p>
        </w:tc>
        <w:tc>
          <w:tcPr>
            <w:tcW w:w="18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B050"/>
            <w:vAlign w:val="center"/>
            <w:hideMark/>
          </w:tcPr>
          <w:p w14:paraId="15123659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lang w:val="es-DO" w:eastAsia="es-DO"/>
              </w:rPr>
              <w:t>T-II</w:t>
            </w:r>
          </w:p>
        </w:tc>
        <w:tc>
          <w:tcPr>
            <w:tcW w:w="18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B050"/>
            <w:vAlign w:val="center"/>
            <w:hideMark/>
          </w:tcPr>
          <w:p w14:paraId="76BBAAE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lang w:val="es-DO" w:eastAsia="es-DO"/>
              </w:rPr>
              <w:t>T-III</w:t>
            </w:r>
          </w:p>
        </w:tc>
        <w:tc>
          <w:tcPr>
            <w:tcW w:w="22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B050"/>
            <w:vAlign w:val="center"/>
            <w:hideMark/>
          </w:tcPr>
          <w:p w14:paraId="18975C92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b/>
                <w:bCs/>
                <w:color w:val="FFFFFF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b/>
                <w:bCs/>
                <w:color w:val="FFFFFF"/>
                <w:lang w:val="es-DO" w:eastAsia="es-DO"/>
              </w:rPr>
              <w:t>T-IV</w:t>
            </w:r>
          </w:p>
        </w:tc>
        <w:tc>
          <w:tcPr>
            <w:tcW w:w="3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716FF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4DC9F2D4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115470CF" w14:textId="77777777" w:rsidTr="00A14CFD">
        <w:trPr>
          <w:trHeight w:val="495"/>
        </w:trPr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17203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FB176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7C393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3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6B1B9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CDF73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4FF10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A032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87A4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8316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C82C0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3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0F863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5B25F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1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78E07F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lang w:val="es-DO" w:eastAsia="es-DO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4936E3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lang w:val="es-DO" w:eastAsia="es-DO"/>
              </w:rPr>
            </w:pPr>
          </w:p>
        </w:tc>
        <w:tc>
          <w:tcPr>
            <w:tcW w:w="3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B78A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3DFB458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FFFFFF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FFFFFF"/>
                <w:lang w:val="es-DO" w:eastAsia="es-DO"/>
              </w:rPr>
              <w:t>1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816778C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FFFFFF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FFFFFF"/>
                <w:lang w:val="es-DO" w:eastAsia="es-DO"/>
              </w:rPr>
              <w:t>2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0F51F1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FFFFFF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FFFFFF"/>
                <w:lang w:val="es-DO" w:eastAsia="es-DO"/>
              </w:rPr>
              <w:t>3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6B55D2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FFFFFF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FFFFFF"/>
                <w:lang w:val="es-DO" w:eastAsia="es-DO"/>
              </w:rPr>
              <w:t>4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6C4D301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FFFFFF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FFFFFF"/>
                <w:lang w:val="es-DO" w:eastAsia="es-DO"/>
              </w:rPr>
              <w:t>5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7DF9BD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FFFFFF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FFFFFF"/>
                <w:lang w:val="es-DO" w:eastAsia="es-DO"/>
              </w:rPr>
              <w:t>6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08695B39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FFFFFF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FFFFFF"/>
                <w:lang w:val="es-DO" w:eastAsia="es-DO"/>
              </w:rPr>
              <w:t>7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CDD5952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FFFFFF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FFFFFF"/>
                <w:lang w:val="es-DO" w:eastAsia="es-DO"/>
              </w:rPr>
              <w:t>8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2B880CB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FFFFFF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FFFFFF"/>
                <w:lang w:val="es-DO" w:eastAsia="es-DO"/>
              </w:rPr>
              <w:t>9</w:t>
            </w:r>
          </w:p>
        </w:tc>
        <w:tc>
          <w:tcPr>
            <w:tcW w:w="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B31DC1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FFFFFF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FFFFFF"/>
                <w:lang w:val="es-DO" w:eastAsia="es-DO"/>
              </w:rPr>
              <w:t>10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2D4365E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FFFFFF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FFFFFF"/>
                <w:lang w:val="es-DO" w:eastAsia="es-DO"/>
              </w:rPr>
              <w:t>11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23684D9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FFFFFF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FFFFFF"/>
                <w:lang w:val="es-DO" w:eastAsia="es-DO"/>
              </w:rPr>
              <w:t>12</w:t>
            </w:r>
          </w:p>
        </w:tc>
        <w:tc>
          <w:tcPr>
            <w:tcW w:w="3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3445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b/>
                <w:bCs/>
                <w:color w:val="FFFFFF"/>
                <w:sz w:val="18"/>
                <w:szCs w:val="18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6CB25AD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359493A3" w14:textId="77777777" w:rsidTr="00A14CFD">
        <w:trPr>
          <w:trHeight w:val="975"/>
        </w:trPr>
        <w:tc>
          <w:tcPr>
            <w:tcW w:w="3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86261" w14:textId="65AACDDE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 xml:space="preserve">Fortalecimiento de la </w:t>
            </w:r>
            <w:r w:rsidR="00654A87" w:rsidRPr="00FE2C64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gestión</w:t>
            </w: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 xml:space="preserve"> humana</w:t>
            </w:r>
          </w:p>
        </w:tc>
        <w:tc>
          <w:tcPr>
            <w:tcW w:w="2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31161" w14:textId="77777777" w:rsidR="00A93292" w:rsidRPr="00A93292" w:rsidRDefault="00A93292" w:rsidP="008E36CE">
            <w:pPr>
              <w:widowControl/>
              <w:autoSpaceDE/>
              <w:autoSpaceDN/>
              <w:ind w:left="-105" w:right="-57"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Mejorado el desempeño del personal en el ejercicio de sus funciones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EB70B" w14:textId="77777777" w:rsidR="00A93292" w:rsidRPr="00A93292" w:rsidRDefault="00A93292" w:rsidP="008E36CE">
            <w:pPr>
              <w:widowControl/>
              <w:autoSpaceDE/>
              <w:autoSpaceDN/>
              <w:ind w:left="-76" w:right="-118"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 xml:space="preserve"> Reclutamiento  y Selección de Personal</w:t>
            </w:r>
          </w:p>
        </w:tc>
        <w:tc>
          <w:tcPr>
            <w:tcW w:w="3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0DDC3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Porcentaje de Personal reclutado  acorde al perfil</w:t>
            </w:r>
          </w:p>
        </w:tc>
        <w:tc>
          <w:tcPr>
            <w:tcW w:w="2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A86797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0%</w:t>
            </w:r>
          </w:p>
        </w:tc>
        <w:tc>
          <w:tcPr>
            <w:tcW w:w="1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AFF52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85%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1C31B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80%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6C63D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80%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FED6C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80%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42B36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80%</w:t>
            </w:r>
          </w:p>
        </w:tc>
        <w:tc>
          <w:tcPr>
            <w:tcW w:w="3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AB4CC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Solicitud Perfiles de puestos requeridos, Plan de Reclutamiento (Necesidades, Puestos y Competencias).  Relación de convocatorias a reclutar, Informe Candidatos Elegibles y Reprobados.</w:t>
            </w:r>
          </w:p>
        </w:tc>
        <w:tc>
          <w:tcPr>
            <w:tcW w:w="2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6CB74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Dirección de Recursos Humanos</w:t>
            </w: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7F6B6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06839" w14:textId="77777777" w:rsidR="00A93292" w:rsidRPr="00A93292" w:rsidRDefault="00A93292" w:rsidP="008E36C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Diseñar Plan de Reclutamiento y Selección del Personal.</w:t>
            </w:r>
          </w:p>
        </w:tc>
        <w:tc>
          <w:tcPr>
            <w:tcW w:w="3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B572E" w14:textId="1A858F9E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Dirección de Tecnología</w:t>
            </w:r>
            <w:r w:rsidR="008E36CE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 xml:space="preserve">s de la Información y </w:t>
            </w:r>
            <w:r w:rsidR="008E36CE" w:rsidRPr="008E36CE">
              <w:rPr>
                <w:rFonts w:ascii="Barlow" w:eastAsia="Times New Roman" w:hAnsi="Barlow" w:cs="Arial"/>
                <w:sz w:val="19"/>
                <w:szCs w:val="19"/>
                <w:lang w:val="es-DO" w:eastAsia="es-DO"/>
              </w:rPr>
              <w:t>Comunicación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47C5EF2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33E96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4BDB5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EB1F4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DB862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739CE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16223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EAB6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3AF8B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248D5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0C50E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49457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3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B7072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N/A</w:t>
            </w:r>
          </w:p>
        </w:tc>
        <w:tc>
          <w:tcPr>
            <w:tcW w:w="37" w:type="pct"/>
            <w:vAlign w:val="center"/>
            <w:hideMark/>
          </w:tcPr>
          <w:p w14:paraId="5DF5B102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0B9B8563" w14:textId="77777777" w:rsidTr="00A14CFD">
        <w:trPr>
          <w:trHeight w:val="975"/>
        </w:trPr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09C00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D5FE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5DC37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3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E1103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F4A46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14362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2F7BD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71880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3D6A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F34BD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3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70F9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E51B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20AA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0CBAC" w14:textId="77777777" w:rsidR="00A93292" w:rsidRPr="00A93292" w:rsidRDefault="00A93292" w:rsidP="008E36C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Dar seguimiento al Plan de Reclutamiento y Selección.</w:t>
            </w:r>
          </w:p>
        </w:tc>
        <w:tc>
          <w:tcPr>
            <w:tcW w:w="3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322EC6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918A1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2B9E5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D52652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E5BC9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3FBB9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AACA98B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12251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E820C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C8FF3AE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43493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1C77D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3AEE951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3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99947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24B9EBE5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43D5B495" w14:textId="77777777" w:rsidTr="00A14CFD">
        <w:trPr>
          <w:trHeight w:val="975"/>
        </w:trPr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8EE98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62FEF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9C12F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3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50E5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46A4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E595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580B8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7FC46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5AC59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19E89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3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BBD32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5EF5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AF38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E759C" w14:textId="7EB5D46D" w:rsidR="00A93292" w:rsidRPr="00A93292" w:rsidRDefault="00A93292" w:rsidP="008E36C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Publicar número de Vacantes.</w:t>
            </w:r>
          </w:p>
        </w:tc>
        <w:tc>
          <w:tcPr>
            <w:tcW w:w="3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42D883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978D036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AD8916C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14F92A2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4B925B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DE9E282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0A3720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95BABAD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CD5D9F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318F6CA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FC04D1E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F5B5868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E5B65D2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3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E138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1B205E7D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2742C0D6" w14:textId="77777777" w:rsidTr="00A14CFD">
        <w:trPr>
          <w:trHeight w:val="975"/>
        </w:trPr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D836E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801D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C01CE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3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E0E1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02395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1FC0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F2802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EB1DD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A3CA8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5DCE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3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8B55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22E5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78D21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4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DEB35" w14:textId="20A3505C" w:rsidR="00A93292" w:rsidRPr="00A93292" w:rsidRDefault="00A93292" w:rsidP="008E36C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 xml:space="preserve">Aplicar pruebas Técnicas a </w:t>
            </w:r>
            <w:r w:rsidR="00654A87" w:rsidRPr="00FE2C64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Currículos</w:t>
            </w: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 xml:space="preserve"> Vitae Seleccionados,  conforme al Manual de Cargo aprobado.</w:t>
            </w:r>
          </w:p>
        </w:tc>
        <w:tc>
          <w:tcPr>
            <w:tcW w:w="3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94F6E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8D164B8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411CE64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A27D394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4ECBB58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8DBEBFE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7F964FD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5A3FF1A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F7E3CF7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8F5DC99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B1C9FA3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4252A0D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0CAF5A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3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026E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7921F862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5B2FED93" w14:textId="77777777" w:rsidTr="00A14CFD">
        <w:trPr>
          <w:trHeight w:val="975"/>
        </w:trPr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CA7AF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9CB86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1C38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3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7B30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C7707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F0CB5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721F8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EF300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D118E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74429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3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EAEFE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BEE6F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6FFF3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5EF23" w14:textId="77777777" w:rsidR="00A93292" w:rsidRPr="00A93292" w:rsidRDefault="00A93292" w:rsidP="008E36C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Seleccionar y reportar Candidatos Elegibles.</w:t>
            </w:r>
          </w:p>
        </w:tc>
        <w:tc>
          <w:tcPr>
            <w:tcW w:w="3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63CDE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5DE2B78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73688D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22B74D3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82D6D4A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1C670EB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4E6DAA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7605A66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678A0F9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CC4207D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B1F1F71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4062F8E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C5B3E04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3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6FAC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60B00154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42D23C3B" w14:textId="77777777" w:rsidTr="00A14CFD">
        <w:trPr>
          <w:trHeight w:val="1290"/>
        </w:trPr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9F61E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3D54E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6BB0D92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 xml:space="preserve">Actualización y Digitalización de expedientes del Personal 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10453C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Porcentaje de Expedientes del Personal digitalizados</w:t>
            </w:r>
          </w:p>
        </w:tc>
        <w:tc>
          <w:tcPr>
            <w:tcW w:w="2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007C3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69C55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83035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E5E75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A9C6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FC70E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8A44C9C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Expedientes digitalizados</w:t>
            </w:r>
          </w:p>
        </w:tc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BE57F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01765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CCE6ADD" w14:textId="0084F6F8" w:rsidR="00A93292" w:rsidRPr="00A93292" w:rsidRDefault="00A93292" w:rsidP="008E36C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 xml:space="preserve">Gestionar y dar </w:t>
            </w:r>
            <w:r w:rsidR="008E36CE"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seguimiento</w:t>
            </w: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 xml:space="preserve"> al sistema de archivo digitalizado</w:t>
            </w:r>
          </w:p>
        </w:tc>
        <w:tc>
          <w:tcPr>
            <w:tcW w:w="3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E66CB7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56671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80592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A8A14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00B83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69028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53A2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6D3D789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06A9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75D62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649C1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C9819B9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FB947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3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3C85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7FFA5D17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29920186" w14:textId="77777777" w:rsidTr="00A14CFD">
        <w:trPr>
          <w:trHeight w:val="1425"/>
        </w:trPr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D8D76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89C2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BEF38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 xml:space="preserve"> Capacitación y desarrollo de personal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509C4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Porcentaje de Empleados capacitados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4768C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0%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4CA9A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95%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D4599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3B548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E558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536F3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3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9E69C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Diagnóstico de Necesidades, Plan y Programa de Capacitación, Cursos y Talleres, Informe Evaluación de los resultados de Capacitación, Listado de Asistencia</w:t>
            </w:r>
          </w:p>
        </w:tc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0E2D0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A0DDE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2E25A" w14:textId="77777777" w:rsidR="00A93292" w:rsidRPr="00A93292" w:rsidRDefault="00A93292" w:rsidP="008E36C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Detectar necesidades de Capacitación de las diferentes Áreas.</w:t>
            </w:r>
          </w:p>
        </w:tc>
        <w:tc>
          <w:tcPr>
            <w:tcW w:w="3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27555" w14:textId="77777777" w:rsidR="00A93292" w:rsidRPr="00A93292" w:rsidRDefault="00A93292" w:rsidP="008E36CE">
            <w:pPr>
              <w:widowControl/>
              <w:autoSpaceDE/>
              <w:autoSpaceDN/>
              <w:ind w:left="-155" w:right="-198"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Dirección Financiera / Dirección Administrativa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5EC012A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58672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3834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F2529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179D8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C5FA9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EAA8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1494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5C84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1BD5D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A63A4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D4FA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3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5F25D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 xml:space="preserve"> $   2,500,000.00 </w:t>
            </w:r>
          </w:p>
        </w:tc>
        <w:tc>
          <w:tcPr>
            <w:tcW w:w="37" w:type="pct"/>
            <w:vAlign w:val="center"/>
            <w:hideMark/>
          </w:tcPr>
          <w:p w14:paraId="316FD02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3549F268" w14:textId="77777777" w:rsidTr="00A14CFD">
        <w:trPr>
          <w:trHeight w:val="1425"/>
        </w:trPr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14DD7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41AF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BDBEA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3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0537C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Porcentaje de Empleados satisfecho con la Capacitación</w:t>
            </w:r>
          </w:p>
        </w:tc>
        <w:tc>
          <w:tcPr>
            <w:tcW w:w="2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F8DB8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0%</w:t>
            </w:r>
          </w:p>
        </w:tc>
        <w:tc>
          <w:tcPr>
            <w:tcW w:w="1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CA53D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90%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BBD05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85%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F5AE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85%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04ECE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85%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BEF5B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95%</w:t>
            </w:r>
          </w:p>
        </w:tc>
        <w:tc>
          <w:tcPr>
            <w:tcW w:w="3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A4A95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BE569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CB83A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43CB3" w14:textId="77777777" w:rsidR="00A93292" w:rsidRPr="00A93292" w:rsidRDefault="00A93292" w:rsidP="008E36C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Diseñar  Plan de Capacitación basado en el desarrollo de competencias según necesidades detectadas.</w:t>
            </w:r>
          </w:p>
        </w:tc>
        <w:tc>
          <w:tcPr>
            <w:tcW w:w="3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D95847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C1C4694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C6ABD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7BFB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3586D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4323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7B2BD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0C41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E9DF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FB645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05A39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1F892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9FE43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3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3C36E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3D13A266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67FD07B0" w14:textId="77777777" w:rsidTr="00A14CFD">
        <w:trPr>
          <w:trHeight w:val="1425"/>
        </w:trPr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540F7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A44F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537C4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3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900DE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2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313FF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3053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ADD54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99FA7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EB618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C63E7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3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15CB2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E1950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1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E0D9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3</w:t>
            </w:r>
          </w:p>
        </w:tc>
        <w:tc>
          <w:tcPr>
            <w:tcW w:w="3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D5466" w14:textId="77777777" w:rsidR="00A93292" w:rsidRPr="00A93292" w:rsidRDefault="00A93292" w:rsidP="008E36C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Ejecutar  y Desarrollar del Plan de Capacitación.</w:t>
            </w:r>
          </w:p>
        </w:tc>
        <w:tc>
          <w:tcPr>
            <w:tcW w:w="3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BB730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94A5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66B57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1B099C1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78750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EC7D3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3A4D998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C8472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1D64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376BCA9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68E6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520A9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232DCD1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3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4E2D92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66370664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59FD849E" w14:textId="77777777" w:rsidTr="00A14CFD">
        <w:trPr>
          <w:trHeight w:val="2265"/>
        </w:trPr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CD136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3027E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3A1F9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98D39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Porcentaje de Capacitaciones (Impacto en el trabajo)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B8D49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N-D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81198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100% de las que poseen 24hrs. o más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7D999" w14:textId="77777777" w:rsidR="00A93292" w:rsidRPr="00A93292" w:rsidRDefault="00A93292" w:rsidP="00A93292">
            <w:pPr>
              <w:widowControl/>
              <w:autoSpaceDE/>
              <w:autoSpaceDN/>
              <w:jc w:val="right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39334" w14:textId="77777777" w:rsidR="00A93292" w:rsidRPr="00A93292" w:rsidRDefault="00A93292" w:rsidP="00A93292">
            <w:pPr>
              <w:widowControl/>
              <w:autoSpaceDE/>
              <w:autoSpaceDN/>
              <w:jc w:val="right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31CD0" w14:textId="77777777" w:rsidR="00A93292" w:rsidRPr="00A93292" w:rsidRDefault="00A93292" w:rsidP="00A93292">
            <w:pPr>
              <w:widowControl/>
              <w:autoSpaceDE/>
              <w:autoSpaceDN/>
              <w:jc w:val="right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53932" w14:textId="77777777" w:rsidR="00A93292" w:rsidRPr="00A93292" w:rsidRDefault="00A93292" w:rsidP="00A93292">
            <w:pPr>
              <w:widowControl/>
              <w:autoSpaceDE/>
              <w:autoSpaceDN/>
              <w:jc w:val="right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000A3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 xml:space="preserve">Número  de Empleados evaluados. Gestión por Competencias </w:t>
            </w:r>
          </w:p>
        </w:tc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56660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1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53FB3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3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99329" w14:textId="77777777" w:rsidR="00A93292" w:rsidRPr="00A93292" w:rsidRDefault="00A93292" w:rsidP="008E36C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3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EF83A2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1999B85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0039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6ECF5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7D4DD2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1F2A76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CBB0B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908E75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B5E2E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EFEA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B353D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63B54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EDB03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3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C4BF3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10E91CA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616C8D3A" w14:textId="77777777" w:rsidTr="00A14CFD">
        <w:trPr>
          <w:trHeight w:val="450"/>
        </w:trPr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57996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667AE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43F2C" w14:textId="4C6E0CB6" w:rsidR="00A93292" w:rsidRPr="00A93292" w:rsidRDefault="008E36CE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Evaluación</w:t>
            </w:r>
            <w:r w:rsidR="00A93292"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 xml:space="preserve"> del desempeño del personal</w:t>
            </w:r>
          </w:p>
        </w:tc>
        <w:tc>
          <w:tcPr>
            <w:tcW w:w="3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86754" w14:textId="31D40803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 xml:space="preserve">Porcentaje de </w:t>
            </w:r>
            <w:r w:rsidR="008E36CE"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cumplimiento</w:t>
            </w: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 xml:space="preserve"> de los tempos del proceso de </w:t>
            </w:r>
            <w:r w:rsidR="008E36CE"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evaluación</w:t>
            </w: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 xml:space="preserve"> de desempeño</w:t>
            </w:r>
          </w:p>
        </w:tc>
        <w:tc>
          <w:tcPr>
            <w:tcW w:w="2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0F461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1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C1889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61DCD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2401A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1FE3C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3270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3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C17B8" w14:textId="070635CA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 xml:space="preserve">Informe de </w:t>
            </w:r>
            <w:r w:rsidR="008E36CE"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evaluación</w:t>
            </w: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 xml:space="preserve"> del desempeño</w:t>
            </w:r>
          </w:p>
        </w:tc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6DD2F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05147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3AFEA3" w14:textId="77777777" w:rsidR="00A93292" w:rsidRPr="00A93292" w:rsidRDefault="00A93292" w:rsidP="008E36C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Elaborar acuerdos del Desempeño.</w:t>
            </w:r>
          </w:p>
        </w:tc>
        <w:tc>
          <w:tcPr>
            <w:tcW w:w="3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797FE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Todas las Direcciones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9ED0E0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C006E8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5AA7B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F9ED00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061250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93D89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BA8CA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B1F0D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1B87A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BF25FE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215CE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7F6361B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383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66D05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N/A</w:t>
            </w:r>
          </w:p>
        </w:tc>
        <w:tc>
          <w:tcPr>
            <w:tcW w:w="37" w:type="pct"/>
            <w:vAlign w:val="center"/>
            <w:hideMark/>
          </w:tcPr>
          <w:p w14:paraId="4F113008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65079FD9" w14:textId="77777777" w:rsidTr="00A14CFD">
        <w:trPr>
          <w:trHeight w:val="450"/>
        </w:trPr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2E09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F81C8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2CFF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3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014CF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B353F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688E2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DF528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2DC12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15E86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43F88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3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5F9D4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E2769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AC879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9C85D" w14:textId="7FD0F09F" w:rsidR="00A93292" w:rsidRPr="00A93292" w:rsidRDefault="00A93292" w:rsidP="008E36C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 xml:space="preserve">Aplicar la </w:t>
            </w:r>
            <w:r w:rsidR="008E36CE"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evaluación</w:t>
            </w: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 xml:space="preserve"> del desempeño</w:t>
            </w:r>
          </w:p>
        </w:tc>
        <w:tc>
          <w:tcPr>
            <w:tcW w:w="3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585BC0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C47E90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381B6D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0F885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CACA94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CA5572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CF3C4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60A210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35FD08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8DEBD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C5F9C3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0B867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632F1F4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38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B78EC3D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490BCEC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5E9076B4" w14:textId="77777777" w:rsidTr="00A14CFD">
        <w:trPr>
          <w:trHeight w:val="930"/>
        </w:trPr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C2A96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AA5C4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631F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3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86BF5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286ED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EDB4F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03BC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2A945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4A3B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89F28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3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EA3E9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30E7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DD50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13392" w14:textId="77777777" w:rsidR="00A93292" w:rsidRPr="00A93292" w:rsidRDefault="00A93292" w:rsidP="008E36C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Elaborar informe de resultado de los Acuerdos de Desempeño, número  de evaluaciones realizadas.</w:t>
            </w:r>
          </w:p>
        </w:tc>
        <w:tc>
          <w:tcPr>
            <w:tcW w:w="3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244852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F75B4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75F62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03E6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17F81F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96A842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1D481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021B53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DF1D6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83251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2F19D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FFA487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F578AD6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38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C760BA2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67A92229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1213D992" w14:textId="77777777" w:rsidTr="00A14CFD">
        <w:trPr>
          <w:trHeight w:val="1500"/>
        </w:trPr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6C23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678B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Satisfecho el personal con los servicios de gestión humanas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32862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 xml:space="preserve"> Estructura Organizativa Implementada</w:t>
            </w:r>
          </w:p>
        </w:tc>
        <w:tc>
          <w:tcPr>
            <w:tcW w:w="3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8B0E7C7" w14:textId="1D5A12E0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 xml:space="preserve">Porcentaje de </w:t>
            </w:r>
            <w:r w:rsidR="008E36CE"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implementación</w:t>
            </w:r>
          </w:p>
        </w:tc>
        <w:tc>
          <w:tcPr>
            <w:tcW w:w="2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5B8B5A1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0%</w:t>
            </w:r>
          </w:p>
        </w:tc>
        <w:tc>
          <w:tcPr>
            <w:tcW w:w="1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A1CB063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9A7AA11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441CA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FCCC6A3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DED3666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04CE96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 xml:space="preserve">Diseño de Manuales, Normas y Procedimientos  </w:t>
            </w:r>
          </w:p>
        </w:tc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3FCE5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9D886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F6465EB" w14:textId="77777777" w:rsidR="00A93292" w:rsidRPr="00A93292" w:rsidRDefault="00A93292" w:rsidP="008E36C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Diseñar Manuales de Cargos, Procesos y Procedimiento, Diccionario de Competencias.</w:t>
            </w:r>
          </w:p>
        </w:tc>
        <w:tc>
          <w:tcPr>
            <w:tcW w:w="3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6CF06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Todas las Direcciones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F60ED2C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477A293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CA4C954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8CC72F5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662F9DE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E18A3D2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25197E4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F3CCF2E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AE5113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0D36932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9774555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FABA11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3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1265B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N/A</w:t>
            </w:r>
          </w:p>
        </w:tc>
        <w:tc>
          <w:tcPr>
            <w:tcW w:w="37" w:type="pct"/>
            <w:vAlign w:val="center"/>
            <w:hideMark/>
          </w:tcPr>
          <w:p w14:paraId="22397A4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7E3395CD" w14:textId="77777777" w:rsidTr="00A14CFD">
        <w:trPr>
          <w:trHeight w:val="1200"/>
        </w:trPr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E743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DCC2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CFFE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3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1382D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</w:p>
        </w:tc>
        <w:tc>
          <w:tcPr>
            <w:tcW w:w="2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4DD3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</w:p>
        </w:tc>
        <w:tc>
          <w:tcPr>
            <w:tcW w:w="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7F3D4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1EC3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0293D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ADD88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1721D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B4395DA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Estructura Salarial Actualizada</w:t>
            </w:r>
          </w:p>
        </w:tc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8CBC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F37D7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4DDE7C7" w14:textId="471F9B84" w:rsidR="00A93292" w:rsidRPr="00A93292" w:rsidRDefault="00A93292" w:rsidP="008E36C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 xml:space="preserve">Actualizar y dar seguimiento a la Estructura Salarial y </w:t>
            </w:r>
            <w:r w:rsidR="008E36CE"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Políticas</w:t>
            </w: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 xml:space="preserve"> de </w:t>
            </w:r>
            <w:r w:rsidR="008E36CE"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Compensación</w:t>
            </w: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, aprobadas por Consejo de Administración.</w:t>
            </w:r>
          </w:p>
        </w:tc>
        <w:tc>
          <w:tcPr>
            <w:tcW w:w="3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1B1B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1DC371D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83B27C2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070F73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8CA0772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98C9F44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2C6E17A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2C4BCD8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08D74CD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DC69725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6A12288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EB6AF2B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16AF6D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3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B5C83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7068C3F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2BC7C3D2" w14:textId="77777777" w:rsidTr="00A14CFD">
        <w:trPr>
          <w:trHeight w:val="810"/>
        </w:trPr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6D209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460C9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1DDBB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 xml:space="preserve"> Seguridad y Salud en el Trabajo</w:t>
            </w:r>
          </w:p>
        </w:tc>
        <w:tc>
          <w:tcPr>
            <w:tcW w:w="3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4193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Porcentaje de implementación del Plan de Seguridad y Salud en el Trabajo (SST) y Bienestar Laboral</w:t>
            </w:r>
          </w:p>
        </w:tc>
        <w:tc>
          <w:tcPr>
            <w:tcW w:w="2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7208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0%</w:t>
            </w:r>
          </w:p>
        </w:tc>
        <w:tc>
          <w:tcPr>
            <w:tcW w:w="1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6B513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D8D4B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24598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4BFC6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DC374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3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01FA4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 xml:space="preserve">Plan de Seguridad y Salud en el Trabajo </w:t>
            </w:r>
          </w:p>
        </w:tc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AC30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7AA79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3A4C4" w14:textId="77777777" w:rsidR="00A93292" w:rsidRPr="00A93292" w:rsidRDefault="00A93292" w:rsidP="008E36C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Diseñar Plan de Seguridad y Salud en el Trabajo (PSST).</w:t>
            </w:r>
          </w:p>
        </w:tc>
        <w:tc>
          <w:tcPr>
            <w:tcW w:w="3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4F7FA" w14:textId="77777777" w:rsidR="00A93292" w:rsidRPr="00A93292" w:rsidRDefault="00A93292" w:rsidP="008E36CE">
            <w:pPr>
              <w:widowControl/>
              <w:autoSpaceDE/>
              <w:autoSpaceDN/>
              <w:ind w:left="-155" w:right="-198"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Dirección Financiera / Dirección Administrativa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3EA0691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AACDD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6590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1301D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F9D95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D16D2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1713E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25A7F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6A776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30DDE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7D9BD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8E435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 </w:t>
            </w:r>
          </w:p>
        </w:tc>
        <w:tc>
          <w:tcPr>
            <w:tcW w:w="3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76FBD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5,099,900.00</w:t>
            </w:r>
          </w:p>
        </w:tc>
        <w:tc>
          <w:tcPr>
            <w:tcW w:w="37" w:type="pct"/>
            <w:vAlign w:val="center"/>
            <w:hideMark/>
          </w:tcPr>
          <w:p w14:paraId="7D867F1F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558606B1" w14:textId="77777777" w:rsidTr="00A14CFD">
        <w:trPr>
          <w:trHeight w:val="1275"/>
        </w:trPr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016FF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F07F5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11B3F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3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F002E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69258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90533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93717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344B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03F1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1B6BE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3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C58E3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AC958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AF662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AD707" w14:textId="77777777" w:rsidR="00A93292" w:rsidRPr="00A93292" w:rsidRDefault="00A93292" w:rsidP="008E36C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 xml:space="preserve">Dar seguimiento al Plan de Seguridad y Salud en el Trabajo (PSST). Acciones de </w:t>
            </w: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lastRenderedPageBreak/>
              <w:t>Mejoras de Seguridad y Salud en el Trabajo</w:t>
            </w:r>
          </w:p>
        </w:tc>
        <w:tc>
          <w:tcPr>
            <w:tcW w:w="3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E8280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51B9E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14C45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3A7E508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A4850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4E7D4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9BE5D6C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2D4E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F2FA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2543CA3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715AD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76D3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726530A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3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4C81F8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1622F10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3A57E49C" w14:textId="77777777" w:rsidTr="00A14CFD">
        <w:trPr>
          <w:trHeight w:val="660"/>
        </w:trPr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B8A06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AB3D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2FB27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3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9E726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590C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09C7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FE144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1CB96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C2A2F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B2E1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3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4A443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E921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7E1A2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7FD29" w14:textId="77777777" w:rsidR="00A93292" w:rsidRPr="00A93292" w:rsidRDefault="00A93292" w:rsidP="008E36C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Gestionar Uniformes y Equipos de Protección para el Personal (EPP).</w:t>
            </w:r>
          </w:p>
        </w:tc>
        <w:tc>
          <w:tcPr>
            <w:tcW w:w="3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87EAB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4E3C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3D71D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6C02A61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6C9F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E026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64E4FA8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2A2C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1983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2ABB9A4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D9694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688F9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341B728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3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1C7FB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4F5CE8B2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5951F549" w14:textId="77777777" w:rsidTr="00A14CFD">
        <w:trPr>
          <w:trHeight w:val="975"/>
        </w:trPr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9F662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DF2E8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C77F0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3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1FADE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1F7D4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D7069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E314E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649E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E61E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F0190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3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BA396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FAD2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1736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4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4000B" w14:textId="77777777" w:rsidR="00A93292" w:rsidRPr="00A93292" w:rsidRDefault="00A93292" w:rsidP="008E36C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Elaborar informe de resultados, Comité Mixto de Seguridad y Salud en el Trabajo "CM".</w:t>
            </w:r>
          </w:p>
        </w:tc>
        <w:tc>
          <w:tcPr>
            <w:tcW w:w="3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727B7D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84DE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1EC3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160BF06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CFB28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C0D4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5E6AEF7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326D4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55879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EA00268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93190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F3CB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A09762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3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057933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15076F9F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50991136" w14:textId="77777777" w:rsidTr="00A14CFD">
        <w:trPr>
          <w:trHeight w:val="1515"/>
        </w:trPr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BD925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6424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A3FFD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3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5B9C7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 xml:space="preserve">Porcentaje de atención a la salud del Personal </w:t>
            </w:r>
          </w:p>
        </w:tc>
        <w:tc>
          <w:tcPr>
            <w:tcW w:w="2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50493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0%</w:t>
            </w:r>
          </w:p>
        </w:tc>
        <w:tc>
          <w:tcPr>
            <w:tcW w:w="1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D49DA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710DB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E612C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2B6FD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2F83B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3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9ADA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Gestionar y Coordinar diferentes Charlas, Jornadas y Operativos Médicos con temas relacionados a la salud.</w:t>
            </w:r>
          </w:p>
        </w:tc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6A3D3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7A12E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F3F26" w14:textId="49B0297A" w:rsidR="00A93292" w:rsidRPr="00A93292" w:rsidRDefault="00A93292" w:rsidP="008E36C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Realizar charlas, Jornadas y Operativos Médicos en prevención de la Salud</w:t>
            </w:r>
          </w:p>
        </w:tc>
        <w:tc>
          <w:tcPr>
            <w:tcW w:w="3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F65BB0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84254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59717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4020986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42E0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7706D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500FF49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E4665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F7757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0C23EF6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65509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902C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75D45B9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3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48763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16EB012E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0BBB8FE5" w14:textId="77777777" w:rsidTr="00A14CFD">
        <w:trPr>
          <w:trHeight w:val="1515"/>
        </w:trPr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613BE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032A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4B160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3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56EE3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2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BF173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AB3B3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CBBA9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80FDF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5B0CF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CC406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</w:p>
        </w:tc>
        <w:tc>
          <w:tcPr>
            <w:tcW w:w="3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8F75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</w:p>
        </w:tc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4AFC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908FC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AB09E" w14:textId="77777777" w:rsidR="00A93292" w:rsidRPr="00A93292" w:rsidRDefault="00A93292" w:rsidP="008E36C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Elaborar Informes Estadísticos relacionados con la Salud.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68E03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30998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3D379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B14BF32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7ACE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17F5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96F5A38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4C47F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33824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19DAE86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CFE4E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4D5F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2C07611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E12DC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N/A</w:t>
            </w:r>
          </w:p>
        </w:tc>
        <w:tc>
          <w:tcPr>
            <w:tcW w:w="37" w:type="pct"/>
            <w:vAlign w:val="center"/>
            <w:hideMark/>
          </w:tcPr>
          <w:p w14:paraId="0BA673F7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101CB391" w14:textId="77777777" w:rsidTr="00A14CFD">
        <w:trPr>
          <w:trHeight w:val="600"/>
        </w:trPr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BEA68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C63AF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90A7E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 xml:space="preserve"> </w:t>
            </w: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Relaciones Laborales y Sociales</w:t>
            </w:r>
          </w:p>
        </w:tc>
        <w:tc>
          <w:tcPr>
            <w:tcW w:w="3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4360E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 xml:space="preserve">Número de Empleados con aplicación de la ley  y sus Reglamentos  </w:t>
            </w:r>
          </w:p>
        </w:tc>
        <w:tc>
          <w:tcPr>
            <w:tcW w:w="2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A65FD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0%</w:t>
            </w:r>
          </w:p>
        </w:tc>
        <w:tc>
          <w:tcPr>
            <w:tcW w:w="1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78FD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74C9A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2B40B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1ECD4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74AE6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3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110C7" w14:textId="175A13A9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 xml:space="preserve">Ejecutar Plan de Relaciones Laborales, acorde con la ley </w:t>
            </w:r>
            <w:r w:rsidR="008E36CE"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Núm.</w:t>
            </w: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 xml:space="preserve"> 16-92 del Ministerio de Trabajo y su Reglamentos</w:t>
            </w:r>
          </w:p>
        </w:tc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D771E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F5EB1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066E4" w14:textId="063414F3" w:rsidR="00A93292" w:rsidRPr="00A93292" w:rsidRDefault="00A93292" w:rsidP="008E36C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Elaborar Plan de Relaciones Laborales y Sociales.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83AA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BFFF6C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C359F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1E71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BE88D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538DF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3A012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0C34E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16F57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91493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73F8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D7FCE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CC02D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3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55CFB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N/A</w:t>
            </w:r>
          </w:p>
        </w:tc>
        <w:tc>
          <w:tcPr>
            <w:tcW w:w="37" w:type="pct"/>
            <w:vAlign w:val="center"/>
            <w:hideMark/>
          </w:tcPr>
          <w:p w14:paraId="309CF2D5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4A468A58" w14:textId="77777777" w:rsidTr="00A14CFD">
        <w:trPr>
          <w:trHeight w:val="1515"/>
        </w:trPr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18184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2757F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29374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3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FAEF9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8342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60174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2A2F2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1F5A9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9FC68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4FB79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3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014B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6ABF0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EBD61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3E5A4" w14:textId="77777777" w:rsidR="00A93292" w:rsidRPr="00A93292" w:rsidRDefault="00A93292" w:rsidP="008E36C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 xml:space="preserve">Dar seguimiento al Plan  Relaciones Laborales y Sociales. </w:t>
            </w: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lastRenderedPageBreak/>
              <w:t>Novedades de la Tesorería de la Seguridad Social. Gestionar expedientes para el pago Prestaciones Laborales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D8F47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lastRenderedPageBreak/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E9AA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05FF9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C2EA2BB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5C084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76709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F18B15D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9289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7AAD6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DE19633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C2726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6CA20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40507FE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3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1050FF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3D00298B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62118E18" w14:textId="77777777" w:rsidTr="00A14CFD">
        <w:trPr>
          <w:trHeight w:val="1290"/>
        </w:trPr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62B70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D1685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5B3F2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3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53DA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A26D8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1391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8BEC3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B25A4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FE682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AF293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3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8DA3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8C155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DA0A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A4C5E" w14:textId="171469C6" w:rsidR="00A93292" w:rsidRPr="00A93292" w:rsidRDefault="00A93292" w:rsidP="008E36C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>Gestionar ante la Dirección General de Jubilaciones y Pensiones,  y las diferentes AFPs  las Pensiones y Jubilaciones de los empleados calificados.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0701D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1F9EAB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BAD6032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550142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C234DDA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16E8AED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8D45AB3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5A84C22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47DA827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3A8C29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C3F4188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1C1A3DE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CB874F5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3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6BB7D7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2E788EF8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6ED6DFE2" w14:textId="77777777" w:rsidTr="00A14CFD">
        <w:trPr>
          <w:trHeight w:val="1725"/>
        </w:trPr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50BEE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781CD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B753C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sz w:val="20"/>
                <w:szCs w:val="20"/>
                <w:lang w:val="es-DO" w:eastAsia="es-DO"/>
              </w:rPr>
              <w:t xml:space="preserve"> Registro, Control y Nómina</w:t>
            </w:r>
          </w:p>
        </w:tc>
        <w:tc>
          <w:tcPr>
            <w:tcW w:w="3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D3784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Porcentaje rendimiento de la productividad de los empleados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507B00D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0%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2F9A82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EB5D529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0BF67AD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9F94A44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BA2D43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3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0B32C34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Resoluciones del Órgano Regulador y Órganos Rectores, Libramientos de Pagos, Reportes del Biométrico y Control de Asistencia</w:t>
            </w:r>
          </w:p>
        </w:tc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3768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7A06B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1EE41" w14:textId="77777777" w:rsidR="00A93292" w:rsidRPr="00A93292" w:rsidRDefault="00A93292" w:rsidP="008E36C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Elaborar Plan de  Registro, Control y Nómina  (Pago Salarial e Incentivos en tiempo oportuno, y en base a Resoluciones). Carnetización. Reducción Niveles de Rotación y Absentismo.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E1519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5CC1FB2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8D1AB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088E8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0E275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C627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B5A42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271B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0535E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AFC3D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B87C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3B78E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57E27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3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58783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N/A</w:t>
            </w:r>
          </w:p>
        </w:tc>
        <w:tc>
          <w:tcPr>
            <w:tcW w:w="37" w:type="pct"/>
            <w:vAlign w:val="center"/>
            <w:hideMark/>
          </w:tcPr>
          <w:p w14:paraId="439CBBA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74B30CDB" w14:textId="77777777" w:rsidTr="00A14CFD">
        <w:trPr>
          <w:trHeight w:val="675"/>
        </w:trPr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7DD7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8A59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5F0B2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3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F97F0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674794E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0%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D5E51C6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673C163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1CEF677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BD204AE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30A4BB3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3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6C64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0763E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4FF11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A0125" w14:textId="77777777" w:rsidR="00A93292" w:rsidRPr="00A93292" w:rsidRDefault="00A93292" w:rsidP="008E36C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 xml:space="preserve">Revisar y dar seguimiento al Plan de  </w:t>
            </w: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lastRenderedPageBreak/>
              <w:t>Registro, Control y Nómina.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ADDB4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lastRenderedPageBreak/>
              <w:t> 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8267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9A364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A8DF138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BCC89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2596B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57D39C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F8F2B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43DB5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48047D5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0929E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581E2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2245D59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3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1DD32F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</w:p>
        </w:tc>
        <w:tc>
          <w:tcPr>
            <w:tcW w:w="37" w:type="pct"/>
            <w:vAlign w:val="center"/>
            <w:hideMark/>
          </w:tcPr>
          <w:p w14:paraId="3B3B803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0C4F1B1A" w14:textId="77777777" w:rsidTr="00A14CFD">
        <w:trPr>
          <w:trHeight w:val="1215"/>
        </w:trPr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11AF5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3E3FA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D9F6C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3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9D584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0E0F647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1,530 millones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154ED03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382 millo-nes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2158986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382 millo-nes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F498FB4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382 millo-nes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41AC4C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382 millo-nes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1FCF99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382 millo-nes</w:t>
            </w:r>
          </w:p>
        </w:tc>
        <w:tc>
          <w:tcPr>
            <w:tcW w:w="3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EE446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</w:p>
        </w:tc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83EE6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1E5DB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BD667" w14:textId="23B308E1" w:rsidR="00A93292" w:rsidRPr="00A93292" w:rsidRDefault="00A93292" w:rsidP="008E36C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 xml:space="preserve">Coordinar los procesos de Pagos con Órganos Rectores (Contraloría Gral. De la República, Tesorería </w:t>
            </w:r>
            <w:r w:rsidR="008E36CE"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Nacional, y</w:t>
            </w: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 xml:space="preserve"> BANRESERVAS y TSS, entre otras).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D1112" w14:textId="77777777" w:rsidR="00A93292" w:rsidRPr="00A93292" w:rsidRDefault="00A93292" w:rsidP="008E36CE">
            <w:pPr>
              <w:widowControl/>
              <w:autoSpaceDE/>
              <w:autoSpaceDN/>
              <w:ind w:left="-155" w:right="-56"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Dirección Financiera / Dirección Administrativa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4CFB6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1295E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F5CFA73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0FEF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341B8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13D1BD2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0F107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B53B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7966A7B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FC34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274E5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1FB5EC3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5C7E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1,530,152,400.00</w:t>
            </w:r>
          </w:p>
        </w:tc>
        <w:tc>
          <w:tcPr>
            <w:tcW w:w="37" w:type="pct"/>
            <w:vAlign w:val="center"/>
            <w:hideMark/>
          </w:tcPr>
          <w:p w14:paraId="723C3F23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48493785" w14:textId="77777777" w:rsidTr="00A14CFD">
        <w:trPr>
          <w:trHeight w:val="1500"/>
        </w:trPr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F71D0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E0956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8FABD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7FDF9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Porcentaje de empleados que registran asistencia en el Sistema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BE72713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0%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DD2FA23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1D302A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71AB19E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61CBD29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791A1AA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8F3D371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Reporte de empleados registrados en el Sistema</w:t>
            </w:r>
          </w:p>
        </w:tc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38A56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F01D9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4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6BE5E" w14:textId="77777777" w:rsidR="00A93292" w:rsidRPr="00A93292" w:rsidRDefault="00A93292" w:rsidP="008E36C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Gestionar sistema de Control de Asistencia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20281" w14:textId="77777777" w:rsidR="00A93292" w:rsidRPr="00A93292" w:rsidRDefault="00A93292" w:rsidP="008E36CE">
            <w:pPr>
              <w:widowControl/>
              <w:autoSpaceDE/>
              <w:autoSpaceDN/>
              <w:ind w:left="-155" w:right="-56"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Dirección Financiera / Dirección Administrativa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2B6C722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19024D01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850D73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05C0C47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64FD058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EF87D8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DF5BCA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752329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76CD833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5AEFF95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58FD5EA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A0E433A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6046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1,500,000.00</w:t>
            </w:r>
          </w:p>
        </w:tc>
        <w:tc>
          <w:tcPr>
            <w:tcW w:w="37" w:type="pct"/>
            <w:vAlign w:val="center"/>
            <w:hideMark/>
          </w:tcPr>
          <w:p w14:paraId="7352BDD3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A14CFD" w:rsidRPr="00A93292" w14:paraId="16B06F6D" w14:textId="77777777" w:rsidTr="00A14CFD">
        <w:trPr>
          <w:trHeight w:val="1215"/>
        </w:trPr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3CA80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C5A88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9D89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5FF4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Porcentaje de empleados con sus Carnet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B5E2C83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0%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6DE9DF2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55E063B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32203EA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AFCF2DD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4FDCD5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100%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7BC7B1E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Relación de empleados con carnet entregados</w:t>
            </w:r>
          </w:p>
        </w:tc>
        <w:tc>
          <w:tcPr>
            <w:tcW w:w="2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C2449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Barlow" w:eastAsia="Times New Roman" w:hAnsi="Barlow" w:cs="Arial"/>
                <w:lang w:val="es-DO" w:eastAsia="es-DO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8DE0F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lang w:val="es-DO" w:eastAsia="es-DO"/>
              </w:rPr>
              <w:t>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BC19D" w14:textId="77777777" w:rsidR="00A93292" w:rsidRPr="00A93292" w:rsidRDefault="00A93292" w:rsidP="008E36CE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Carnetizar a los recursos humanos de la Empresa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F678C" w14:textId="77777777" w:rsidR="00A93292" w:rsidRPr="00A93292" w:rsidRDefault="00A93292" w:rsidP="008E36CE">
            <w:pPr>
              <w:widowControl/>
              <w:autoSpaceDE/>
              <w:autoSpaceDN/>
              <w:ind w:left="-155" w:right="-56"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Dirección Financiera / Dirección Administrativa</w:t>
            </w:r>
          </w:p>
        </w:tc>
        <w:tc>
          <w:tcPr>
            <w:tcW w:w="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D843296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63957E54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91C548C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4EE47E9D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EDA1B56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005784F8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894BF96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D86BEC0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7550AB21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32C219F5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5B6AA757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6D800"/>
            <w:vAlign w:val="center"/>
            <w:hideMark/>
          </w:tcPr>
          <w:p w14:paraId="25A29E8E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lang w:val="es-DO" w:eastAsia="es-DO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98147" w14:textId="77777777" w:rsidR="00A93292" w:rsidRPr="00A93292" w:rsidRDefault="00A93292" w:rsidP="00A93292">
            <w:pPr>
              <w:widowControl/>
              <w:autoSpaceDE/>
              <w:autoSpaceDN/>
              <w:jc w:val="center"/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</w:pPr>
            <w:r w:rsidRPr="00A93292">
              <w:rPr>
                <w:rFonts w:ascii="Barlow" w:eastAsia="Times New Roman" w:hAnsi="Barlow" w:cs="Arial"/>
                <w:color w:val="000000"/>
                <w:sz w:val="20"/>
                <w:szCs w:val="20"/>
                <w:lang w:val="es-DO" w:eastAsia="es-DO"/>
              </w:rPr>
              <w:t>397,500.00</w:t>
            </w:r>
          </w:p>
        </w:tc>
        <w:tc>
          <w:tcPr>
            <w:tcW w:w="37" w:type="pct"/>
            <w:vAlign w:val="center"/>
            <w:hideMark/>
          </w:tcPr>
          <w:p w14:paraId="03D17CE1" w14:textId="77777777" w:rsidR="00A93292" w:rsidRPr="00A93292" w:rsidRDefault="00A93292" w:rsidP="00A9329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</w:tbl>
    <w:p w14:paraId="18A5104A" w14:textId="77777777" w:rsidR="003717F3" w:rsidRPr="00397F42" w:rsidRDefault="003717F3">
      <w:pPr>
        <w:pStyle w:val="Textoindependiente"/>
        <w:spacing w:before="6"/>
        <w:rPr>
          <w:rFonts w:ascii="Barlow" w:hAnsi="Barlow" w:cs="Calibri"/>
          <w:b/>
          <w:sz w:val="28"/>
        </w:rPr>
      </w:pPr>
    </w:p>
    <w:p w14:paraId="3274AA15" w14:textId="77777777" w:rsidR="006D1DBD" w:rsidRDefault="006D1DBD">
      <w:pPr>
        <w:pStyle w:val="Textoindependiente"/>
        <w:spacing w:before="6"/>
        <w:rPr>
          <w:rFonts w:ascii="Barlow" w:hAnsi="Barlow" w:cs="Calibri"/>
          <w:b/>
          <w:sz w:val="28"/>
        </w:rPr>
      </w:pPr>
    </w:p>
    <w:p w14:paraId="3A9D5100" w14:textId="77777777" w:rsidR="003954FF" w:rsidRDefault="003954FF">
      <w:pPr>
        <w:pStyle w:val="Textoindependiente"/>
        <w:spacing w:before="6"/>
        <w:rPr>
          <w:rFonts w:ascii="Barlow" w:hAnsi="Barlow" w:cs="Calibri"/>
          <w:b/>
          <w:sz w:val="28"/>
        </w:rPr>
      </w:pPr>
    </w:p>
    <w:p w14:paraId="6E3D5059" w14:textId="77777777" w:rsidR="003954FF" w:rsidRDefault="003954FF">
      <w:pPr>
        <w:pStyle w:val="Textoindependiente"/>
        <w:spacing w:before="6"/>
        <w:rPr>
          <w:rFonts w:ascii="Barlow" w:hAnsi="Barlow" w:cs="Calibri"/>
          <w:b/>
          <w:sz w:val="28"/>
        </w:rPr>
      </w:pPr>
    </w:p>
    <w:p w14:paraId="03086EF6" w14:textId="77777777" w:rsidR="003954FF" w:rsidRDefault="003954FF">
      <w:pPr>
        <w:pStyle w:val="Textoindependiente"/>
        <w:spacing w:before="6"/>
        <w:rPr>
          <w:rFonts w:ascii="Barlow" w:hAnsi="Barlow" w:cs="Calibri"/>
          <w:b/>
          <w:sz w:val="28"/>
        </w:rPr>
      </w:pPr>
    </w:p>
    <w:p w14:paraId="37F68BF4" w14:textId="77777777" w:rsidR="003954FF" w:rsidRDefault="003954FF">
      <w:pPr>
        <w:pStyle w:val="Textoindependiente"/>
        <w:spacing w:before="6"/>
        <w:rPr>
          <w:rFonts w:ascii="Barlow" w:hAnsi="Barlow" w:cs="Calibri"/>
          <w:b/>
          <w:sz w:val="28"/>
        </w:rPr>
      </w:pPr>
    </w:p>
    <w:p w14:paraId="60360292" w14:textId="77777777" w:rsidR="003954FF" w:rsidRDefault="003954FF">
      <w:pPr>
        <w:pStyle w:val="Textoindependiente"/>
        <w:spacing w:before="6"/>
        <w:rPr>
          <w:rFonts w:ascii="Barlow" w:hAnsi="Barlow" w:cs="Calibri"/>
          <w:b/>
          <w:sz w:val="28"/>
        </w:rPr>
      </w:pPr>
    </w:p>
    <w:p w14:paraId="7193EFCB" w14:textId="77777777" w:rsidR="003954FF" w:rsidRDefault="003954FF">
      <w:pPr>
        <w:pStyle w:val="Textoindependiente"/>
        <w:spacing w:before="6"/>
        <w:rPr>
          <w:rFonts w:ascii="Barlow" w:hAnsi="Barlow" w:cs="Calibri"/>
          <w:b/>
          <w:sz w:val="28"/>
        </w:rPr>
      </w:pPr>
    </w:p>
    <w:p w14:paraId="7EE3E29A" w14:textId="77777777" w:rsidR="003954FF" w:rsidRDefault="003954FF">
      <w:pPr>
        <w:pStyle w:val="Textoindependiente"/>
        <w:spacing w:before="6"/>
        <w:rPr>
          <w:rFonts w:ascii="Barlow" w:hAnsi="Barlow" w:cs="Calibri"/>
          <w:b/>
          <w:sz w:val="28"/>
        </w:rPr>
      </w:pPr>
    </w:p>
    <w:p w14:paraId="5A5981E2" w14:textId="77777777" w:rsidR="003954FF" w:rsidRPr="00397F42" w:rsidRDefault="003954FF">
      <w:pPr>
        <w:pStyle w:val="Textoindependiente"/>
        <w:spacing w:before="6"/>
        <w:rPr>
          <w:rFonts w:ascii="Barlow" w:hAnsi="Barlow" w:cs="Calibri"/>
          <w:b/>
          <w:sz w:val="28"/>
        </w:rPr>
      </w:pPr>
    </w:p>
    <w:p w14:paraId="15068D3B" w14:textId="77777777" w:rsidR="00397F42" w:rsidRDefault="00397F42" w:rsidP="003A434F">
      <w:bookmarkStart w:id="40" w:name="_bookmark16"/>
      <w:bookmarkStart w:id="41" w:name="_Toc150780910"/>
      <w:bookmarkEnd w:id="40"/>
    </w:p>
    <w:bookmarkEnd w:id="41"/>
    <w:sectPr w:rsidR="00397F42" w:rsidSect="006868B8">
      <w:pgSz w:w="20160" w:h="12240" w:orient="landscape" w:code="5"/>
      <w:pgMar w:top="1100" w:right="120" w:bottom="280" w:left="3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66FBE" w14:textId="77777777" w:rsidR="00811832" w:rsidRDefault="00811832" w:rsidP="008C637F">
      <w:r>
        <w:separator/>
      </w:r>
    </w:p>
  </w:endnote>
  <w:endnote w:type="continuationSeparator" w:id="0">
    <w:p w14:paraId="03D3A60F" w14:textId="77777777" w:rsidR="00811832" w:rsidRDefault="00811832" w:rsidP="008C6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adea">
    <w:altName w:val="Cambria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low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B29DCF" w14:textId="77777777" w:rsidR="00811832" w:rsidRDefault="00811832" w:rsidP="008C637F">
      <w:r>
        <w:separator/>
      </w:r>
    </w:p>
  </w:footnote>
  <w:footnote w:type="continuationSeparator" w:id="0">
    <w:p w14:paraId="7EAE5D3D" w14:textId="77777777" w:rsidR="00811832" w:rsidRDefault="00811832" w:rsidP="008C63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414C1"/>
    <w:multiLevelType w:val="hybridMultilevel"/>
    <w:tmpl w:val="D8086DB0"/>
    <w:lvl w:ilvl="0" w:tplc="781C5DFE">
      <w:start w:val="3"/>
      <w:numFmt w:val="decimal"/>
      <w:lvlText w:val="%1-"/>
      <w:lvlJc w:val="left"/>
      <w:pPr>
        <w:ind w:left="1526" w:hanging="245"/>
      </w:pPr>
      <w:rPr>
        <w:rFonts w:ascii="Caladea" w:eastAsia="Caladea" w:hAnsi="Caladea" w:cs="Caladea" w:hint="default"/>
        <w:w w:val="100"/>
        <w:sz w:val="22"/>
        <w:szCs w:val="22"/>
        <w:lang w:val="es-ES" w:eastAsia="en-US" w:bidi="ar-SA"/>
      </w:rPr>
    </w:lvl>
    <w:lvl w:ilvl="1" w:tplc="5DA63A7C">
      <w:numFmt w:val="bullet"/>
      <w:lvlText w:val="•"/>
      <w:lvlJc w:val="left"/>
      <w:pPr>
        <w:ind w:left="2476" w:hanging="245"/>
      </w:pPr>
      <w:rPr>
        <w:rFonts w:hint="default"/>
        <w:lang w:val="es-ES" w:eastAsia="en-US" w:bidi="ar-SA"/>
      </w:rPr>
    </w:lvl>
    <w:lvl w:ilvl="2" w:tplc="F5740F34">
      <w:numFmt w:val="bullet"/>
      <w:lvlText w:val="•"/>
      <w:lvlJc w:val="left"/>
      <w:pPr>
        <w:ind w:left="3433" w:hanging="245"/>
      </w:pPr>
      <w:rPr>
        <w:rFonts w:hint="default"/>
        <w:lang w:val="es-ES" w:eastAsia="en-US" w:bidi="ar-SA"/>
      </w:rPr>
    </w:lvl>
    <w:lvl w:ilvl="3" w:tplc="A4EA54A0">
      <w:numFmt w:val="bullet"/>
      <w:lvlText w:val="•"/>
      <w:lvlJc w:val="left"/>
      <w:pPr>
        <w:ind w:left="4389" w:hanging="245"/>
      </w:pPr>
      <w:rPr>
        <w:rFonts w:hint="default"/>
        <w:lang w:val="es-ES" w:eastAsia="en-US" w:bidi="ar-SA"/>
      </w:rPr>
    </w:lvl>
    <w:lvl w:ilvl="4" w:tplc="E9A89A40">
      <w:numFmt w:val="bullet"/>
      <w:lvlText w:val="•"/>
      <w:lvlJc w:val="left"/>
      <w:pPr>
        <w:ind w:left="5346" w:hanging="245"/>
      </w:pPr>
      <w:rPr>
        <w:rFonts w:hint="default"/>
        <w:lang w:val="es-ES" w:eastAsia="en-US" w:bidi="ar-SA"/>
      </w:rPr>
    </w:lvl>
    <w:lvl w:ilvl="5" w:tplc="0B9847AE">
      <w:numFmt w:val="bullet"/>
      <w:lvlText w:val="•"/>
      <w:lvlJc w:val="left"/>
      <w:pPr>
        <w:ind w:left="6303" w:hanging="245"/>
      </w:pPr>
      <w:rPr>
        <w:rFonts w:hint="default"/>
        <w:lang w:val="es-ES" w:eastAsia="en-US" w:bidi="ar-SA"/>
      </w:rPr>
    </w:lvl>
    <w:lvl w:ilvl="6" w:tplc="353E11E2">
      <w:numFmt w:val="bullet"/>
      <w:lvlText w:val="•"/>
      <w:lvlJc w:val="left"/>
      <w:pPr>
        <w:ind w:left="7259" w:hanging="245"/>
      </w:pPr>
      <w:rPr>
        <w:rFonts w:hint="default"/>
        <w:lang w:val="es-ES" w:eastAsia="en-US" w:bidi="ar-SA"/>
      </w:rPr>
    </w:lvl>
    <w:lvl w:ilvl="7" w:tplc="8CEEED3A">
      <w:numFmt w:val="bullet"/>
      <w:lvlText w:val="•"/>
      <w:lvlJc w:val="left"/>
      <w:pPr>
        <w:ind w:left="8216" w:hanging="245"/>
      </w:pPr>
      <w:rPr>
        <w:rFonts w:hint="default"/>
        <w:lang w:val="es-ES" w:eastAsia="en-US" w:bidi="ar-SA"/>
      </w:rPr>
    </w:lvl>
    <w:lvl w:ilvl="8" w:tplc="6F1016B0">
      <w:numFmt w:val="bullet"/>
      <w:lvlText w:val="•"/>
      <w:lvlJc w:val="left"/>
      <w:pPr>
        <w:ind w:left="9173" w:hanging="245"/>
      </w:pPr>
      <w:rPr>
        <w:rFonts w:hint="default"/>
        <w:lang w:val="es-ES" w:eastAsia="en-US" w:bidi="ar-SA"/>
      </w:rPr>
    </w:lvl>
  </w:abstractNum>
  <w:abstractNum w:abstractNumId="1" w15:restartNumberingAfterBreak="0">
    <w:nsid w:val="15B448A1"/>
    <w:multiLevelType w:val="multilevel"/>
    <w:tmpl w:val="FF8A042E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2" w15:restartNumberingAfterBreak="0">
    <w:nsid w:val="26FA6BDA"/>
    <w:multiLevelType w:val="hybridMultilevel"/>
    <w:tmpl w:val="D36A050A"/>
    <w:lvl w:ilvl="0" w:tplc="CA70E0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4870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E43D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B416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587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348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54C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7644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023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7A37C04"/>
    <w:multiLevelType w:val="hybridMultilevel"/>
    <w:tmpl w:val="0D22246A"/>
    <w:lvl w:ilvl="0" w:tplc="5D505C40">
      <w:start w:val="1"/>
      <w:numFmt w:val="decimal"/>
      <w:lvlText w:val="%1."/>
      <w:lvlJc w:val="left"/>
      <w:pPr>
        <w:ind w:left="1990" w:hanging="708"/>
      </w:pPr>
      <w:rPr>
        <w:rFonts w:ascii="Caladea" w:eastAsia="Caladea" w:hAnsi="Caladea" w:cs="Caladea" w:hint="default"/>
        <w:w w:val="100"/>
        <w:sz w:val="22"/>
        <w:szCs w:val="22"/>
        <w:lang w:val="es-ES" w:eastAsia="en-US" w:bidi="ar-SA"/>
      </w:rPr>
    </w:lvl>
    <w:lvl w:ilvl="1" w:tplc="970E8932">
      <w:numFmt w:val="bullet"/>
      <w:lvlText w:val="•"/>
      <w:lvlJc w:val="left"/>
      <w:pPr>
        <w:ind w:left="2908" w:hanging="708"/>
      </w:pPr>
      <w:rPr>
        <w:rFonts w:hint="default"/>
        <w:lang w:val="es-ES" w:eastAsia="en-US" w:bidi="ar-SA"/>
      </w:rPr>
    </w:lvl>
    <w:lvl w:ilvl="2" w:tplc="DA22D532">
      <w:numFmt w:val="bullet"/>
      <w:lvlText w:val="•"/>
      <w:lvlJc w:val="left"/>
      <w:pPr>
        <w:ind w:left="3817" w:hanging="708"/>
      </w:pPr>
      <w:rPr>
        <w:rFonts w:hint="default"/>
        <w:lang w:val="es-ES" w:eastAsia="en-US" w:bidi="ar-SA"/>
      </w:rPr>
    </w:lvl>
    <w:lvl w:ilvl="3" w:tplc="7284ACA6">
      <w:numFmt w:val="bullet"/>
      <w:lvlText w:val="•"/>
      <w:lvlJc w:val="left"/>
      <w:pPr>
        <w:ind w:left="4725" w:hanging="708"/>
      </w:pPr>
      <w:rPr>
        <w:rFonts w:hint="default"/>
        <w:lang w:val="es-ES" w:eastAsia="en-US" w:bidi="ar-SA"/>
      </w:rPr>
    </w:lvl>
    <w:lvl w:ilvl="4" w:tplc="F92CB156">
      <w:numFmt w:val="bullet"/>
      <w:lvlText w:val="•"/>
      <w:lvlJc w:val="left"/>
      <w:pPr>
        <w:ind w:left="5634" w:hanging="708"/>
      </w:pPr>
      <w:rPr>
        <w:rFonts w:hint="default"/>
        <w:lang w:val="es-ES" w:eastAsia="en-US" w:bidi="ar-SA"/>
      </w:rPr>
    </w:lvl>
    <w:lvl w:ilvl="5" w:tplc="AAA4D506">
      <w:numFmt w:val="bullet"/>
      <w:lvlText w:val="•"/>
      <w:lvlJc w:val="left"/>
      <w:pPr>
        <w:ind w:left="6543" w:hanging="708"/>
      </w:pPr>
      <w:rPr>
        <w:rFonts w:hint="default"/>
        <w:lang w:val="es-ES" w:eastAsia="en-US" w:bidi="ar-SA"/>
      </w:rPr>
    </w:lvl>
    <w:lvl w:ilvl="6" w:tplc="E1EA6A24">
      <w:numFmt w:val="bullet"/>
      <w:lvlText w:val="•"/>
      <w:lvlJc w:val="left"/>
      <w:pPr>
        <w:ind w:left="7451" w:hanging="708"/>
      </w:pPr>
      <w:rPr>
        <w:rFonts w:hint="default"/>
        <w:lang w:val="es-ES" w:eastAsia="en-US" w:bidi="ar-SA"/>
      </w:rPr>
    </w:lvl>
    <w:lvl w:ilvl="7" w:tplc="4538D892">
      <w:numFmt w:val="bullet"/>
      <w:lvlText w:val="•"/>
      <w:lvlJc w:val="left"/>
      <w:pPr>
        <w:ind w:left="8360" w:hanging="708"/>
      </w:pPr>
      <w:rPr>
        <w:rFonts w:hint="default"/>
        <w:lang w:val="es-ES" w:eastAsia="en-US" w:bidi="ar-SA"/>
      </w:rPr>
    </w:lvl>
    <w:lvl w:ilvl="8" w:tplc="F85EB2A0">
      <w:numFmt w:val="bullet"/>
      <w:lvlText w:val="•"/>
      <w:lvlJc w:val="left"/>
      <w:pPr>
        <w:ind w:left="9269" w:hanging="708"/>
      </w:pPr>
      <w:rPr>
        <w:rFonts w:hint="default"/>
        <w:lang w:val="es-ES" w:eastAsia="en-US" w:bidi="ar-SA"/>
      </w:rPr>
    </w:lvl>
  </w:abstractNum>
  <w:num w:numId="1" w16cid:durableId="924265297">
    <w:abstractNumId w:val="0"/>
  </w:num>
  <w:num w:numId="2" w16cid:durableId="299965527">
    <w:abstractNumId w:val="3"/>
  </w:num>
  <w:num w:numId="3" w16cid:durableId="1437750918">
    <w:abstractNumId w:val="1"/>
  </w:num>
  <w:num w:numId="4" w16cid:durableId="1363879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BCC"/>
    <w:rsid w:val="00017D0D"/>
    <w:rsid w:val="00023176"/>
    <w:rsid w:val="0002419C"/>
    <w:rsid w:val="00024B71"/>
    <w:rsid w:val="00025976"/>
    <w:rsid w:val="00031D20"/>
    <w:rsid w:val="00036E42"/>
    <w:rsid w:val="00040A09"/>
    <w:rsid w:val="00071372"/>
    <w:rsid w:val="00073563"/>
    <w:rsid w:val="000A4157"/>
    <w:rsid w:val="000A6FC3"/>
    <w:rsid w:val="0010069A"/>
    <w:rsid w:val="00146EE0"/>
    <w:rsid w:val="00166599"/>
    <w:rsid w:val="001730F0"/>
    <w:rsid w:val="00175D16"/>
    <w:rsid w:val="00186FB8"/>
    <w:rsid w:val="00192E7D"/>
    <w:rsid w:val="001B014B"/>
    <w:rsid w:val="001E18BB"/>
    <w:rsid w:val="00232D38"/>
    <w:rsid w:val="00251921"/>
    <w:rsid w:val="00253C48"/>
    <w:rsid w:val="0026189A"/>
    <w:rsid w:val="00275D40"/>
    <w:rsid w:val="00283CC4"/>
    <w:rsid w:val="00293B8F"/>
    <w:rsid w:val="002969E3"/>
    <w:rsid w:val="002B5459"/>
    <w:rsid w:val="002C4394"/>
    <w:rsid w:val="00307B82"/>
    <w:rsid w:val="003100EE"/>
    <w:rsid w:val="00312ED0"/>
    <w:rsid w:val="00357744"/>
    <w:rsid w:val="003717F3"/>
    <w:rsid w:val="003723FF"/>
    <w:rsid w:val="003755C0"/>
    <w:rsid w:val="003950A6"/>
    <w:rsid w:val="003954FF"/>
    <w:rsid w:val="00397F42"/>
    <w:rsid w:val="003A2C43"/>
    <w:rsid w:val="003A2FE3"/>
    <w:rsid w:val="003A329E"/>
    <w:rsid w:val="003A434F"/>
    <w:rsid w:val="003B2C6D"/>
    <w:rsid w:val="003E1C1C"/>
    <w:rsid w:val="003E3E6E"/>
    <w:rsid w:val="00407028"/>
    <w:rsid w:val="00437EA0"/>
    <w:rsid w:val="004C6048"/>
    <w:rsid w:val="004D0AF3"/>
    <w:rsid w:val="004E292A"/>
    <w:rsid w:val="004E6664"/>
    <w:rsid w:val="00510D0C"/>
    <w:rsid w:val="0051374C"/>
    <w:rsid w:val="005246EA"/>
    <w:rsid w:val="00537B08"/>
    <w:rsid w:val="00551967"/>
    <w:rsid w:val="00592FB7"/>
    <w:rsid w:val="005932CF"/>
    <w:rsid w:val="005935F7"/>
    <w:rsid w:val="00594D52"/>
    <w:rsid w:val="005B4478"/>
    <w:rsid w:val="005C5019"/>
    <w:rsid w:val="005F403D"/>
    <w:rsid w:val="00602AF8"/>
    <w:rsid w:val="00625BC3"/>
    <w:rsid w:val="00654A87"/>
    <w:rsid w:val="006868B8"/>
    <w:rsid w:val="006904ED"/>
    <w:rsid w:val="006A35EC"/>
    <w:rsid w:val="006D1DBD"/>
    <w:rsid w:val="006F1B16"/>
    <w:rsid w:val="00722997"/>
    <w:rsid w:val="007677B0"/>
    <w:rsid w:val="00774965"/>
    <w:rsid w:val="00787CFD"/>
    <w:rsid w:val="007A33AE"/>
    <w:rsid w:val="007A6952"/>
    <w:rsid w:val="007B2F2F"/>
    <w:rsid w:val="0080431D"/>
    <w:rsid w:val="00811832"/>
    <w:rsid w:val="0082566F"/>
    <w:rsid w:val="008430AC"/>
    <w:rsid w:val="0085686D"/>
    <w:rsid w:val="008B2113"/>
    <w:rsid w:val="008C637F"/>
    <w:rsid w:val="008E36CE"/>
    <w:rsid w:val="008E6E4A"/>
    <w:rsid w:val="008F498B"/>
    <w:rsid w:val="00901490"/>
    <w:rsid w:val="009170BE"/>
    <w:rsid w:val="0092314F"/>
    <w:rsid w:val="00926A90"/>
    <w:rsid w:val="00936D22"/>
    <w:rsid w:val="00953C47"/>
    <w:rsid w:val="00956AE3"/>
    <w:rsid w:val="00992BCC"/>
    <w:rsid w:val="009A16B5"/>
    <w:rsid w:val="009B12CB"/>
    <w:rsid w:val="009B23C1"/>
    <w:rsid w:val="009C0CD9"/>
    <w:rsid w:val="009D3E6C"/>
    <w:rsid w:val="009F0E0B"/>
    <w:rsid w:val="00A11E10"/>
    <w:rsid w:val="00A14CFD"/>
    <w:rsid w:val="00A15033"/>
    <w:rsid w:val="00A23928"/>
    <w:rsid w:val="00A52F29"/>
    <w:rsid w:val="00A61F5F"/>
    <w:rsid w:val="00A83AE5"/>
    <w:rsid w:val="00A86F16"/>
    <w:rsid w:val="00A93292"/>
    <w:rsid w:val="00AA7AA2"/>
    <w:rsid w:val="00AB3588"/>
    <w:rsid w:val="00AC6BB6"/>
    <w:rsid w:val="00AD1C9C"/>
    <w:rsid w:val="00AE31A9"/>
    <w:rsid w:val="00AF06B6"/>
    <w:rsid w:val="00AF405A"/>
    <w:rsid w:val="00B117A7"/>
    <w:rsid w:val="00B138EC"/>
    <w:rsid w:val="00B15CD3"/>
    <w:rsid w:val="00B34C13"/>
    <w:rsid w:val="00B505B6"/>
    <w:rsid w:val="00B55707"/>
    <w:rsid w:val="00B61847"/>
    <w:rsid w:val="00BB7100"/>
    <w:rsid w:val="00BC035E"/>
    <w:rsid w:val="00BC64EE"/>
    <w:rsid w:val="00BD4F88"/>
    <w:rsid w:val="00BE073C"/>
    <w:rsid w:val="00BF49AC"/>
    <w:rsid w:val="00C17093"/>
    <w:rsid w:val="00C32DA5"/>
    <w:rsid w:val="00C41278"/>
    <w:rsid w:val="00C76EF1"/>
    <w:rsid w:val="00C8481C"/>
    <w:rsid w:val="00C9414E"/>
    <w:rsid w:val="00C94BC4"/>
    <w:rsid w:val="00CA3AD1"/>
    <w:rsid w:val="00CB2788"/>
    <w:rsid w:val="00CD7924"/>
    <w:rsid w:val="00CE5A19"/>
    <w:rsid w:val="00D13FE1"/>
    <w:rsid w:val="00D301C4"/>
    <w:rsid w:val="00D32C9B"/>
    <w:rsid w:val="00D4282A"/>
    <w:rsid w:val="00D51B2A"/>
    <w:rsid w:val="00D661D9"/>
    <w:rsid w:val="00D70C36"/>
    <w:rsid w:val="00D7248A"/>
    <w:rsid w:val="00D80B49"/>
    <w:rsid w:val="00D976A2"/>
    <w:rsid w:val="00DB32E1"/>
    <w:rsid w:val="00DB78CA"/>
    <w:rsid w:val="00DC01BF"/>
    <w:rsid w:val="00DF00AB"/>
    <w:rsid w:val="00E10002"/>
    <w:rsid w:val="00E1322B"/>
    <w:rsid w:val="00E73F71"/>
    <w:rsid w:val="00E7493A"/>
    <w:rsid w:val="00EF7C69"/>
    <w:rsid w:val="00F2731D"/>
    <w:rsid w:val="00F36AAF"/>
    <w:rsid w:val="00F40C68"/>
    <w:rsid w:val="00F412BF"/>
    <w:rsid w:val="00F56989"/>
    <w:rsid w:val="00F6627D"/>
    <w:rsid w:val="00F70240"/>
    <w:rsid w:val="00F718F5"/>
    <w:rsid w:val="00F816A7"/>
    <w:rsid w:val="00F96A26"/>
    <w:rsid w:val="00FC6B8F"/>
    <w:rsid w:val="00FE2C64"/>
    <w:rsid w:val="00FF7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114F0"/>
  <w15:docId w15:val="{1D7DD0E1-47C9-4200-B5D0-AD810FD19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adea" w:eastAsia="Caladea" w:hAnsi="Caladea" w:cs="Caladea"/>
      <w:lang w:val="es-ES"/>
    </w:rPr>
  </w:style>
  <w:style w:type="paragraph" w:styleId="Ttulo1">
    <w:name w:val="heading 1"/>
    <w:basedOn w:val="Normal"/>
    <w:uiPriority w:val="9"/>
    <w:qFormat/>
    <w:pPr>
      <w:spacing w:before="349"/>
      <w:ind w:left="1914" w:right="1933"/>
      <w:jc w:val="center"/>
      <w:outlineLvl w:val="0"/>
    </w:pPr>
    <w:rPr>
      <w:sz w:val="32"/>
      <w:szCs w:val="32"/>
    </w:rPr>
  </w:style>
  <w:style w:type="paragraph" w:styleId="Ttulo2">
    <w:name w:val="heading 2"/>
    <w:basedOn w:val="Ttulo1"/>
    <w:uiPriority w:val="9"/>
    <w:unhideWhenUsed/>
    <w:qFormat/>
    <w:rsid w:val="00FF7DFA"/>
    <w:pPr>
      <w:outlineLvl w:val="1"/>
    </w:pPr>
    <w:rPr>
      <w:rFonts w:ascii="Barlow" w:hAnsi="Barlow"/>
      <w:noProof/>
      <w:sz w:val="24"/>
      <w:szCs w:val="26"/>
    </w:rPr>
  </w:style>
  <w:style w:type="paragraph" w:styleId="Ttulo3">
    <w:name w:val="heading 3"/>
    <w:basedOn w:val="Normal"/>
    <w:uiPriority w:val="9"/>
    <w:unhideWhenUsed/>
    <w:qFormat/>
    <w:pPr>
      <w:spacing w:before="78"/>
      <w:ind w:left="1282"/>
      <w:jc w:val="both"/>
      <w:outlineLvl w:val="2"/>
    </w:pPr>
    <w:rPr>
      <w:sz w:val="26"/>
      <w:szCs w:val="26"/>
    </w:rPr>
  </w:style>
  <w:style w:type="paragraph" w:styleId="Ttulo4">
    <w:name w:val="heading 4"/>
    <w:basedOn w:val="Normal"/>
    <w:uiPriority w:val="9"/>
    <w:unhideWhenUsed/>
    <w:qFormat/>
    <w:pPr>
      <w:ind w:left="1282"/>
      <w:outlineLvl w:val="3"/>
    </w:pPr>
    <w:rPr>
      <w:sz w:val="24"/>
      <w:szCs w:val="24"/>
    </w:rPr>
  </w:style>
  <w:style w:type="paragraph" w:styleId="Ttulo5">
    <w:name w:val="heading 5"/>
    <w:basedOn w:val="Normal"/>
    <w:uiPriority w:val="9"/>
    <w:unhideWhenUsed/>
    <w:qFormat/>
    <w:pPr>
      <w:ind w:left="1282"/>
      <w:outlineLvl w:val="4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120"/>
      <w:ind w:left="1282"/>
    </w:pPr>
  </w:style>
  <w:style w:type="paragraph" w:styleId="TDC2">
    <w:name w:val="toc 2"/>
    <w:basedOn w:val="Normal"/>
    <w:uiPriority w:val="39"/>
    <w:qFormat/>
    <w:pPr>
      <w:spacing w:before="120"/>
      <w:ind w:left="1502"/>
    </w:pPr>
  </w:style>
  <w:style w:type="paragraph" w:styleId="TDC3">
    <w:name w:val="toc 3"/>
    <w:basedOn w:val="Normal"/>
    <w:uiPriority w:val="39"/>
    <w:qFormat/>
    <w:pPr>
      <w:spacing w:before="120"/>
      <w:ind w:left="1721"/>
    </w:p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990" w:hanging="708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FC6B8F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C6B8F"/>
    <w:rPr>
      <w:color w:val="954F72"/>
      <w:u w:val="single"/>
    </w:rPr>
  </w:style>
  <w:style w:type="paragraph" w:customStyle="1" w:styleId="msonormal0">
    <w:name w:val="msonormal"/>
    <w:basedOn w:val="Normal"/>
    <w:rsid w:val="00FC6B8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72">
    <w:name w:val="xl72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73">
    <w:name w:val="xl73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74">
    <w:name w:val="xl74"/>
    <w:basedOn w:val="Normal"/>
    <w:rsid w:val="00FC6B8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75">
    <w:name w:val="xl75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76">
    <w:name w:val="xl76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77">
    <w:name w:val="xl77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78">
    <w:name w:val="xl78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79">
    <w:name w:val="xl79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80">
    <w:name w:val="xl80"/>
    <w:basedOn w:val="Normal"/>
    <w:rsid w:val="00FC6B8F"/>
    <w:pPr>
      <w:widowControl/>
      <w:shd w:val="clear" w:color="000000" w:fill="FFFFFF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81">
    <w:name w:val="xl81"/>
    <w:basedOn w:val="Normal"/>
    <w:rsid w:val="00FC6B8F"/>
    <w:pPr>
      <w:widowControl/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s-DO" w:eastAsia="es-DO"/>
    </w:rPr>
  </w:style>
  <w:style w:type="paragraph" w:customStyle="1" w:styleId="xl82">
    <w:name w:val="xl82"/>
    <w:basedOn w:val="Normal"/>
    <w:rsid w:val="00FC6B8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83">
    <w:name w:val="xl83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s-DO" w:eastAsia="es-DO"/>
    </w:rPr>
  </w:style>
  <w:style w:type="paragraph" w:customStyle="1" w:styleId="xl84">
    <w:name w:val="xl84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85">
    <w:name w:val="xl85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Wingdings" w:eastAsia="Times New Roman" w:hAnsi="Wingdings" w:cs="Times New Roman"/>
      <w:sz w:val="24"/>
      <w:szCs w:val="24"/>
      <w:lang w:val="es-DO" w:eastAsia="es-DO"/>
    </w:rPr>
  </w:style>
  <w:style w:type="paragraph" w:customStyle="1" w:styleId="xl86">
    <w:name w:val="xl86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87">
    <w:name w:val="xl87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88">
    <w:name w:val="xl88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89">
    <w:name w:val="xl89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90">
    <w:name w:val="xl90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91">
    <w:name w:val="xl91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92">
    <w:name w:val="xl92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93">
    <w:name w:val="xl93"/>
    <w:basedOn w:val="Normal"/>
    <w:rsid w:val="00FC6B8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94">
    <w:name w:val="xl94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95">
    <w:name w:val="xl95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96">
    <w:name w:val="xl96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97">
    <w:name w:val="xl97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98">
    <w:name w:val="xl98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99">
    <w:name w:val="xl99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00">
    <w:name w:val="xl100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01">
    <w:name w:val="xl101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02">
    <w:name w:val="xl102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03">
    <w:name w:val="xl103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04">
    <w:name w:val="xl104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05">
    <w:name w:val="xl105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06">
    <w:name w:val="xl106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07">
    <w:name w:val="xl107"/>
    <w:basedOn w:val="Normal"/>
    <w:rsid w:val="00FC6B8F"/>
    <w:pPr>
      <w:widowControl/>
      <w:pBdr>
        <w:right w:val="single" w:sz="8" w:space="0" w:color="000000"/>
      </w:pBdr>
      <w:shd w:val="clear" w:color="000000" w:fill="C6E0B4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08">
    <w:name w:val="xl108"/>
    <w:basedOn w:val="Normal"/>
    <w:rsid w:val="00FC6B8F"/>
    <w:pPr>
      <w:widowControl/>
      <w:pBdr>
        <w:top w:val="single" w:sz="4" w:space="0" w:color="auto"/>
        <w:left w:val="single" w:sz="8" w:space="0" w:color="000000"/>
        <w:bottom w:val="single" w:sz="4" w:space="0" w:color="auto"/>
        <w:right w:val="single" w:sz="8" w:space="0" w:color="000000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09">
    <w:name w:val="xl109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10">
    <w:name w:val="xl110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11">
    <w:name w:val="xl111"/>
    <w:basedOn w:val="Normal"/>
    <w:rsid w:val="00FC6B8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12">
    <w:name w:val="xl112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13">
    <w:name w:val="xl113"/>
    <w:basedOn w:val="Normal"/>
    <w:rsid w:val="00FC6B8F"/>
    <w:pPr>
      <w:widowControl/>
      <w:pBdr>
        <w:top w:val="single" w:sz="4" w:space="0" w:color="auto"/>
        <w:left w:val="single" w:sz="4" w:space="20" w:color="auto"/>
        <w:bottom w:val="single" w:sz="4" w:space="0" w:color="auto"/>
        <w:right w:val="single" w:sz="8" w:space="0" w:color="000000"/>
      </w:pBdr>
      <w:autoSpaceDE/>
      <w:autoSpaceDN/>
      <w:spacing w:before="100" w:beforeAutospacing="1" w:after="100" w:afterAutospacing="1"/>
      <w:ind w:firstLineChars="300" w:firstLine="300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14">
    <w:name w:val="xl114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15">
    <w:name w:val="xl115"/>
    <w:basedOn w:val="Normal"/>
    <w:rsid w:val="00FC6B8F"/>
    <w:pPr>
      <w:widowControl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16">
    <w:name w:val="xl116"/>
    <w:basedOn w:val="Normal"/>
    <w:rsid w:val="00FC6B8F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17">
    <w:name w:val="xl117"/>
    <w:basedOn w:val="Normal"/>
    <w:rsid w:val="00FC6B8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18">
    <w:name w:val="xl118"/>
    <w:basedOn w:val="Normal"/>
    <w:rsid w:val="00FC6B8F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19">
    <w:name w:val="xl119"/>
    <w:basedOn w:val="Normal"/>
    <w:rsid w:val="00FC6B8F"/>
    <w:pPr>
      <w:widowControl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s-DO" w:eastAsia="es-DO"/>
    </w:rPr>
  </w:style>
  <w:style w:type="paragraph" w:customStyle="1" w:styleId="xl120">
    <w:name w:val="xl120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21">
    <w:name w:val="xl121"/>
    <w:basedOn w:val="Normal"/>
    <w:rsid w:val="00FC6B8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22">
    <w:name w:val="xl122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23">
    <w:name w:val="xl123"/>
    <w:basedOn w:val="Normal"/>
    <w:rsid w:val="00FC6B8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24">
    <w:name w:val="xl124"/>
    <w:basedOn w:val="Normal"/>
    <w:rsid w:val="00FC6B8F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25">
    <w:name w:val="xl125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26">
    <w:name w:val="xl126"/>
    <w:basedOn w:val="Normal"/>
    <w:rsid w:val="00FC6B8F"/>
    <w:pPr>
      <w:widowControl/>
      <w:pBdr>
        <w:top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27">
    <w:name w:val="xl127"/>
    <w:basedOn w:val="Normal"/>
    <w:rsid w:val="00FC6B8F"/>
    <w:pPr>
      <w:widowControl/>
      <w:pBdr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28">
    <w:name w:val="xl128"/>
    <w:basedOn w:val="Normal"/>
    <w:rsid w:val="00FC6B8F"/>
    <w:pPr>
      <w:widowControl/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29">
    <w:name w:val="xl129"/>
    <w:basedOn w:val="Normal"/>
    <w:rsid w:val="00FC6B8F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30">
    <w:name w:val="xl130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31">
    <w:name w:val="xl131"/>
    <w:basedOn w:val="Normal"/>
    <w:rsid w:val="00FC6B8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32">
    <w:name w:val="xl132"/>
    <w:basedOn w:val="Normal"/>
    <w:rsid w:val="00FC6B8F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33">
    <w:name w:val="xl133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34">
    <w:name w:val="xl134"/>
    <w:basedOn w:val="Normal"/>
    <w:rsid w:val="00FC6B8F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35">
    <w:name w:val="xl135"/>
    <w:basedOn w:val="Normal"/>
    <w:rsid w:val="00FC6B8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36">
    <w:name w:val="xl136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37">
    <w:name w:val="xl137"/>
    <w:basedOn w:val="Normal"/>
    <w:rsid w:val="00FC6B8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38">
    <w:name w:val="xl138"/>
    <w:basedOn w:val="Normal"/>
    <w:rsid w:val="00FC6B8F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39">
    <w:name w:val="xl139"/>
    <w:basedOn w:val="Normal"/>
    <w:rsid w:val="00FC6B8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40">
    <w:name w:val="xl140"/>
    <w:basedOn w:val="Normal"/>
    <w:rsid w:val="00FC6B8F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41">
    <w:name w:val="xl141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42">
    <w:name w:val="xl142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43">
    <w:name w:val="xl143"/>
    <w:basedOn w:val="Normal"/>
    <w:rsid w:val="00FC6B8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44">
    <w:name w:val="xl144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45">
    <w:name w:val="xl145"/>
    <w:basedOn w:val="Normal"/>
    <w:rsid w:val="00FC6B8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46">
    <w:name w:val="xl146"/>
    <w:basedOn w:val="Normal"/>
    <w:rsid w:val="00FC6B8F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47">
    <w:name w:val="xl147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48">
    <w:name w:val="xl148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49">
    <w:name w:val="xl149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50">
    <w:name w:val="xl150"/>
    <w:basedOn w:val="Normal"/>
    <w:rsid w:val="00FC6B8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u w:val="single"/>
      <w:lang w:val="es-DO" w:eastAsia="es-DO"/>
    </w:rPr>
  </w:style>
  <w:style w:type="paragraph" w:customStyle="1" w:styleId="xl151">
    <w:name w:val="xl151"/>
    <w:basedOn w:val="Normal"/>
    <w:rsid w:val="00FC6B8F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u w:val="single"/>
      <w:lang w:val="es-DO" w:eastAsia="es-DO"/>
    </w:rPr>
  </w:style>
  <w:style w:type="paragraph" w:customStyle="1" w:styleId="xl152">
    <w:name w:val="xl152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u w:val="single"/>
      <w:lang w:val="es-DO" w:eastAsia="es-DO"/>
    </w:rPr>
  </w:style>
  <w:style w:type="paragraph" w:customStyle="1" w:styleId="xl153">
    <w:name w:val="xl153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54">
    <w:name w:val="xl154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55">
    <w:name w:val="xl155"/>
    <w:basedOn w:val="Normal"/>
    <w:rsid w:val="00FC6B8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56">
    <w:name w:val="xl156"/>
    <w:basedOn w:val="Normal"/>
    <w:rsid w:val="00FC6B8F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57">
    <w:name w:val="xl157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58">
    <w:name w:val="xl158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AD47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val="es-DO" w:eastAsia="es-DO"/>
    </w:rPr>
  </w:style>
  <w:style w:type="paragraph" w:customStyle="1" w:styleId="xl159">
    <w:name w:val="xl159"/>
    <w:basedOn w:val="Normal"/>
    <w:rsid w:val="00FC6B8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60">
    <w:name w:val="xl160"/>
    <w:basedOn w:val="Normal"/>
    <w:rsid w:val="00FC6B8F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61">
    <w:name w:val="xl161"/>
    <w:basedOn w:val="Normal"/>
    <w:rsid w:val="00FC6B8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162">
    <w:name w:val="xl162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s-DO" w:eastAsia="es-DO"/>
    </w:rPr>
  </w:style>
  <w:style w:type="paragraph" w:customStyle="1" w:styleId="xl163">
    <w:name w:val="xl163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s-DO" w:eastAsia="es-DO"/>
    </w:rPr>
  </w:style>
  <w:style w:type="paragraph" w:customStyle="1" w:styleId="xl164">
    <w:name w:val="xl164"/>
    <w:basedOn w:val="Normal"/>
    <w:rsid w:val="00FC6B8F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s-DO" w:eastAsia="es-DO"/>
    </w:rPr>
  </w:style>
  <w:style w:type="paragraph" w:customStyle="1" w:styleId="xl165">
    <w:name w:val="xl165"/>
    <w:basedOn w:val="Normal"/>
    <w:rsid w:val="00FC6B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s-DO" w:eastAsia="es-DO"/>
    </w:rPr>
  </w:style>
  <w:style w:type="paragraph" w:customStyle="1" w:styleId="font5">
    <w:name w:val="font5"/>
    <w:basedOn w:val="Normal"/>
    <w:rsid w:val="00722997"/>
    <w:pPr>
      <w:widowControl/>
      <w:autoSpaceDE/>
      <w:autoSpaceDN/>
      <w:spacing w:before="100" w:beforeAutospacing="1" w:after="100" w:afterAutospacing="1"/>
    </w:pPr>
    <w:rPr>
      <w:rFonts w:ascii="Tahoma" w:eastAsia="Times New Roman" w:hAnsi="Tahoma" w:cs="Tahoma"/>
      <w:color w:val="000000"/>
      <w:sz w:val="18"/>
      <w:szCs w:val="18"/>
      <w:lang w:val="es-DO" w:eastAsia="es-DO"/>
    </w:rPr>
  </w:style>
  <w:style w:type="paragraph" w:customStyle="1" w:styleId="font6">
    <w:name w:val="font6"/>
    <w:basedOn w:val="Normal"/>
    <w:rsid w:val="00722997"/>
    <w:pPr>
      <w:widowControl/>
      <w:autoSpaceDE/>
      <w:autoSpaceDN/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18"/>
      <w:szCs w:val="18"/>
      <w:lang w:val="es-DO" w:eastAsia="es-DO"/>
    </w:rPr>
  </w:style>
  <w:style w:type="paragraph" w:customStyle="1" w:styleId="font7">
    <w:name w:val="font7"/>
    <w:basedOn w:val="Normal"/>
    <w:rsid w:val="00722997"/>
    <w:pPr>
      <w:widowControl/>
      <w:autoSpaceDE/>
      <w:autoSpaceDN/>
      <w:spacing w:before="100" w:beforeAutospacing="1" w:after="100" w:afterAutospacing="1"/>
    </w:pPr>
    <w:rPr>
      <w:rFonts w:ascii="Calibri" w:eastAsia="Times New Roman" w:hAnsi="Calibri" w:cs="Calibri"/>
      <w:color w:val="FF0000"/>
      <w:sz w:val="20"/>
      <w:szCs w:val="20"/>
      <w:lang w:val="es-DO" w:eastAsia="es-DO"/>
    </w:rPr>
  </w:style>
  <w:style w:type="paragraph" w:customStyle="1" w:styleId="xl166">
    <w:name w:val="xl166"/>
    <w:basedOn w:val="Normal"/>
    <w:rsid w:val="00722997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67">
    <w:name w:val="xl167"/>
    <w:basedOn w:val="Normal"/>
    <w:rsid w:val="0072299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68">
    <w:name w:val="xl168"/>
    <w:basedOn w:val="Normal"/>
    <w:rsid w:val="00722997"/>
    <w:pPr>
      <w:widowControl/>
      <w:pBdr>
        <w:lef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69">
    <w:name w:val="xl169"/>
    <w:basedOn w:val="Normal"/>
    <w:rsid w:val="0072299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70">
    <w:name w:val="xl170"/>
    <w:basedOn w:val="Normal"/>
    <w:rsid w:val="00722997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71">
    <w:name w:val="xl171"/>
    <w:basedOn w:val="Normal"/>
    <w:rsid w:val="0072299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72">
    <w:name w:val="xl172"/>
    <w:basedOn w:val="Normal"/>
    <w:rsid w:val="0072299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73">
    <w:name w:val="xl173"/>
    <w:basedOn w:val="Normal"/>
    <w:rsid w:val="00722997"/>
    <w:pPr>
      <w:widowControl/>
      <w:pBdr>
        <w:top w:val="single" w:sz="4" w:space="0" w:color="auto"/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74">
    <w:name w:val="xl174"/>
    <w:basedOn w:val="Normal"/>
    <w:rsid w:val="00722997"/>
    <w:pPr>
      <w:widowControl/>
      <w:pBdr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75">
    <w:name w:val="xl175"/>
    <w:basedOn w:val="Normal"/>
    <w:rsid w:val="00722997"/>
    <w:pPr>
      <w:widowControl/>
      <w:pBdr>
        <w:left w:val="single" w:sz="4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76">
    <w:name w:val="xl176"/>
    <w:basedOn w:val="Normal"/>
    <w:rsid w:val="00722997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77">
    <w:name w:val="xl177"/>
    <w:basedOn w:val="Normal"/>
    <w:rsid w:val="0072299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78">
    <w:name w:val="xl178"/>
    <w:basedOn w:val="Normal"/>
    <w:rsid w:val="00722997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79">
    <w:name w:val="xl179"/>
    <w:basedOn w:val="Normal"/>
    <w:rsid w:val="0072299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80">
    <w:name w:val="xl180"/>
    <w:basedOn w:val="Normal"/>
    <w:rsid w:val="0072299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81">
    <w:name w:val="xl181"/>
    <w:basedOn w:val="Normal"/>
    <w:rsid w:val="00722997"/>
    <w:pPr>
      <w:widowControl/>
      <w:pBdr>
        <w:top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82">
    <w:name w:val="xl182"/>
    <w:basedOn w:val="Normal"/>
    <w:rsid w:val="00722997"/>
    <w:pPr>
      <w:widowControl/>
      <w:pBdr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83">
    <w:name w:val="xl183"/>
    <w:basedOn w:val="Normal"/>
    <w:rsid w:val="00722997"/>
    <w:pPr>
      <w:widowControl/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84">
    <w:name w:val="xl184"/>
    <w:basedOn w:val="Normal"/>
    <w:rsid w:val="00722997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AD47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0"/>
      <w:szCs w:val="20"/>
      <w:lang w:val="es-DO" w:eastAsia="es-DO"/>
    </w:rPr>
  </w:style>
  <w:style w:type="paragraph" w:customStyle="1" w:styleId="xl185">
    <w:name w:val="xl185"/>
    <w:basedOn w:val="Normal"/>
    <w:rsid w:val="00722997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AD47"/>
      <w:autoSpaceDE/>
      <w:autoSpaceDN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FFFFFF"/>
      <w:sz w:val="20"/>
      <w:szCs w:val="20"/>
      <w:lang w:val="es-DO" w:eastAsia="es-DO"/>
    </w:rPr>
  </w:style>
  <w:style w:type="paragraph" w:customStyle="1" w:styleId="xl186">
    <w:name w:val="xl186"/>
    <w:basedOn w:val="Normal"/>
    <w:rsid w:val="00722997"/>
    <w:pPr>
      <w:widowControl/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70AD47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0"/>
      <w:szCs w:val="20"/>
      <w:lang w:val="es-DO" w:eastAsia="es-DO"/>
    </w:rPr>
  </w:style>
  <w:style w:type="paragraph" w:customStyle="1" w:styleId="xl187">
    <w:name w:val="xl187"/>
    <w:basedOn w:val="Normal"/>
    <w:rsid w:val="00722997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70AD47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0"/>
      <w:szCs w:val="20"/>
      <w:lang w:val="es-DO" w:eastAsia="es-DO"/>
    </w:rPr>
  </w:style>
  <w:style w:type="paragraph" w:customStyle="1" w:styleId="xl188">
    <w:name w:val="xl188"/>
    <w:basedOn w:val="Normal"/>
    <w:rsid w:val="0072299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89">
    <w:name w:val="xl189"/>
    <w:basedOn w:val="Normal"/>
    <w:rsid w:val="0072299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90">
    <w:name w:val="xl190"/>
    <w:basedOn w:val="Normal"/>
    <w:rsid w:val="00722997"/>
    <w:pPr>
      <w:widowControl/>
      <w:pBdr>
        <w:top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91">
    <w:name w:val="xl191"/>
    <w:basedOn w:val="Normal"/>
    <w:rsid w:val="00722997"/>
    <w:pPr>
      <w:widowControl/>
      <w:pBdr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92">
    <w:name w:val="xl192"/>
    <w:basedOn w:val="Normal"/>
    <w:rsid w:val="00722997"/>
    <w:pPr>
      <w:widowControl/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193">
    <w:name w:val="xl193"/>
    <w:basedOn w:val="Normal"/>
    <w:rsid w:val="00722997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70AD47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0"/>
      <w:szCs w:val="20"/>
      <w:lang w:val="es-DO" w:eastAsia="es-DO"/>
    </w:rPr>
  </w:style>
  <w:style w:type="paragraph" w:customStyle="1" w:styleId="xl194">
    <w:name w:val="xl194"/>
    <w:basedOn w:val="Normal"/>
    <w:rsid w:val="0072299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70AD47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0"/>
      <w:szCs w:val="20"/>
      <w:lang w:val="es-DO" w:eastAsia="es-DO"/>
    </w:rPr>
  </w:style>
  <w:style w:type="paragraph" w:customStyle="1" w:styleId="xl195">
    <w:name w:val="xl195"/>
    <w:basedOn w:val="Normal"/>
    <w:rsid w:val="0072299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s-DO" w:eastAsia="es-DO"/>
    </w:rPr>
  </w:style>
  <w:style w:type="paragraph" w:customStyle="1" w:styleId="xl196">
    <w:name w:val="xl196"/>
    <w:basedOn w:val="Normal"/>
    <w:rsid w:val="00722997"/>
    <w:pPr>
      <w:widowControl/>
      <w:pBdr>
        <w:top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es-DO" w:eastAsia="es-DO"/>
    </w:rPr>
  </w:style>
  <w:style w:type="paragraph" w:customStyle="1" w:styleId="xl197">
    <w:name w:val="xl197"/>
    <w:basedOn w:val="Normal"/>
    <w:rsid w:val="00722997"/>
    <w:pPr>
      <w:widowControl/>
      <w:pBdr>
        <w:top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es-DO" w:eastAsia="es-DO"/>
    </w:rPr>
  </w:style>
  <w:style w:type="paragraph" w:customStyle="1" w:styleId="xl198">
    <w:name w:val="xl198"/>
    <w:basedOn w:val="Normal"/>
    <w:rsid w:val="00722997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s-DO" w:eastAsia="es-DO"/>
    </w:rPr>
  </w:style>
  <w:style w:type="paragraph" w:customStyle="1" w:styleId="xl199">
    <w:name w:val="xl199"/>
    <w:basedOn w:val="Normal"/>
    <w:rsid w:val="0072299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s-DO" w:eastAsia="es-DO"/>
    </w:rPr>
  </w:style>
  <w:style w:type="paragraph" w:customStyle="1" w:styleId="xl200">
    <w:name w:val="xl200"/>
    <w:basedOn w:val="Normal"/>
    <w:rsid w:val="00722997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val="es-DO" w:eastAsia="es-DO"/>
    </w:rPr>
  </w:style>
  <w:style w:type="paragraph" w:customStyle="1" w:styleId="xl201">
    <w:name w:val="xl201"/>
    <w:basedOn w:val="Normal"/>
    <w:rsid w:val="00722997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val="es-DO" w:eastAsia="es-DO"/>
    </w:rPr>
  </w:style>
  <w:style w:type="paragraph" w:customStyle="1" w:styleId="xl202">
    <w:name w:val="xl202"/>
    <w:basedOn w:val="Normal"/>
    <w:rsid w:val="00722997"/>
    <w:pPr>
      <w:widowControl/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val="es-DO" w:eastAsia="es-DO"/>
    </w:rPr>
  </w:style>
  <w:style w:type="paragraph" w:customStyle="1" w:styleId="xl203">
    <w:name w:val="xl203"/>
    <w:basedOn w:val="Normal"/>
    <w:rsid w:val="00722997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204">
    <w:name w:val="xl204"/>
    <w:basedOn w:val="Normal"/>
    <w:rsid w:val="00722997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205">
    <w:name w:val="xl205"/>
    <w:basedOn w:val="Normal"/>
    <w:rsid w:val="00722997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206">
    <w:name w:val="xl206"/>
    <w:basedOn w:val="Normal"/>
    <w:rsid w:val="00722997"/>
    <w:pPr>
      <w:widowControl/>
      <w:pBdr>
        <w:lef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207">
    <w:name w:val="xl207"/>
    <w:basedOn w:val="Normal"/>
    <w:rsid w:val="00722997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208">
    <w:name w:val="xl208"/>
    <w:basedOn w:val="Normal"/>
    <w:rsid w:val="00722997"/>
    <w:pPr>
      <w:widowControl/>
      <w:pBdr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209">
    <w:name w:val="xl209"/>
    <w:basedOn w:val="Normal"/>
    <w:rsid w:val="00722997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210">
    <w:name w:val="xl210"/>
    <w:basedOn w:val="Normal"/>
    <w:rsid w:val="00722997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211">
    <w:name w:val="xl211"/>
    <w:basedOn w:val="Normal"/>
    <w:rsid w:val="00722997"/>
    <w:pPr>
      <w:widowControl/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212">
    <w:name w:val="xl212"/>
    <w:basedOn w:val="Normal"/>
    <w:rsid w:val="00722997"/>
    <w:pPr>
      <w:widowControl/>
      <w:pBdr>
        <w:top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213">
    <w:name w:val="xl213"/>
    <w:basedOn w:val="Normal"/>
    <w:rsid w:val="00722997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xl214">
    <w:name w:val="xl214"/>
    <w:basedOn w:val="Normal"/>
    <w:rsid w:val="00722997"/>
    <w:pPr>
      <w:widowControl/>
      <w:pBdr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DO" w:eastAsia="es-DO"/>
    </w:rPr>
  </w:style>
  <w:style w:type="paragraph" w:customStyle="1" w:styleId="font8">
    <w:name w:val="font8"/>
    <w:basedOn w:val="Normal"/>
    <w:rsid w:val="00D80B49"/>
    <w:pPr>
      <w:widowControl/>
      <w:autoSpaceDE/>
      <w:autoSpaceDN/>
      <w:spacing w:before="100" w:beforeAutospacing="1" w:after="100" w:afterAutospacing="1"/>
    </w:pPr>
    <w:rPr>
      <w:rFonts w:ascii="Calibri" w:eastAsia="Times New Roman" w:hAnsi="Calibri" w:cs="Calibri"/>
      <w:i/>
      <w:iCs/>
      <w:color w:val="000000"/>
      <w:sz w:val="24"/>
      <w:szCs w:val="24"/>
      <w:lang w:val="es-DO" w:eastAsia="es-DO"/>
    </w:rPr>
  </w:style>
  <w:style w:type="paragraph" w:customStyle="1" w:styleId="font9">
    <w:name w:val="font9"/>
    <w:basedOn w:val="Normal"/>
    <w:rsid w:val="00D80B49"/>
    <w:pPr>
      <w:widowControl/>
      <w:autoSpaceDE/>
      <w:autoSpaceDN/>
      <w:spacing w:before="100" w:beforeAutospacing="1" w:after="100" w:afterAutospacing="1"/>
    </w:pPr>
    <w:rPr>
      <w:rFonts w:ascii="Calibri" w:eastAsia="Times New Roman" w:hAnsi="Calibri" w:cs="Calibri"/>
      <w:color w:val="FF0000"/>
      <w:sz w:val="24"/>
      <w:szCs w:val="24"/>
      <w:lang w:val="es-DO" w:eastAsia="es-DO"/>
    </w:rPr>
  </w:style>
  <w:style w:type="paragraph" w:customStyle="1" w:styleId="font0">
    <w:name w:val="font0"/>
    <w:basedOn w:val="Normal"/>
    <w:rsid w:val="006D1DBD"/>
    <w:pPr>
      <w:widowControl/>
      <w:autoSpaceDE/>
      <w:autoSpaceDN/>
      <w:spacing w:before="100" w:beforeAutospacing="1" w:after="100" w:afterAutospacing="1"/>
    </w:pPr>
    <w:rPr>
      <w:rFonts w:ascii="Calibri" w:eastAsia="Times New Roman" w:hAnsi="Calibri" w:cs="Calibri"/>
      <w:color w:val="000000"/>
      <w:lang w:val="es-DO" w:eastAsia="es-DO"/>
    </w:rPr>
  </w:style>
  <w:style w:type="paragraph" w:styleId="Encabezado">
    <w:name w:val="header"/>
    <w:basedOn w:val="Normal"/>
    <w:link w:val="EncabezadoCar"/>
    <w:uiPriority w:val="99"/>
    <w:unhideWhenUsed/>
    <w:rsid w:val="008C637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C637F"/>
    <w:rPr>
      <w:rFonts w:ascii="Caladea" w:eastAsia="Caladea" w:hAnsi="Caladea" w:cs="Calade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C637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C637F"/>
    <w:rPr>
      <w:rFonts w:ascii="Caladea" w:eastAsia="Caladea" w:hAnsi="Caladea" w:cs="Caladea"/>
      <w:lang w:val="es-ES"/>
    </w:rPr>
  </w:style>
  <w:style w:type="paragraph" w:customStyle="1" w:styleId="xl71">
    <w:name w:val="xl71"/>
    <w:basedOn w:val="Normal"/>
    <w:rsid w:val="00956AE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215">
    <w:name w:val="xl215"/>
    <w:basedOn w:val="Normal"/>
    <w:rsid w:val="00956AE3"/>
    <w:pPr>
      <w:widowControl/>
      <w:pBdr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  <w:lang w:val="es-DO" w:eastAsia="es-DO"/>
    </w:rPr>
  </w:style>
  <w:style w:type="paragraph" w:customStyle="1" w:styleId="xl216">
    <w:name w:val="xl216"/>
    <w:basedOn w:val="Normal"/>
    <w:rsid w:val="00956AE3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  <w:lang w:val="es-DO" w:eastAsia="es-DO"/>
    </w:rPr>
  </w:style>
  <w:style w:type="paragraph" w:customStyle="1" w:styleId="xl217">
    <w:name w:val="xl217"/>
    <w:basedOn w:val="Normal"/>
    <w:rsid w:val="00956AE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rFonts w:ascii="Arial" w:eastAsia="Times New Roman" w:hAnsi="Arial" w:cs="Arial"/>
      <w:b/>
      <w:bCs/>
      <w:sz w:val="18"/>
      <w:szCs w:val="18"/>
      <w:lang w:val="es-DO" w:eastAsia="es-DO"/>
    </w:rPr>
  </w:style>
  <w:style w:type="paragraph" w:customStyle="1" w:styleId="xl218">
    <w:name w:val="xl218"/>
    <w:basedOn w:val="Normal"/>
    <w:rsid w:val="00956AE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366092"/>
      <w:autoSpaceDE/>
      <w:autoSpaceDN/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b/>
      <w:bCs/>
      <w:sz w:val="18"/>
      <w:szCs w:val="18"/>
      <w:lang w:val="es-DO" w:eastAsia="es-DO"/>
    </w:rPr>
  </w:style>
  <w:style w:type="paragraph" w:customStyle="1" w:styleId="xl219">
    <w:name w:val="xl219"/>
    <w:basedOn w:val="Normal"/>
    <w:rsid w:val="00956AE3"/>
    <w:pPr>
      <w:widowControl/>
      <w:pBdr>
        <w:top w:val="single" w:sz="4" w:space="0" w:color="auto"/>
        <w:bottom w:val="single" w:sz="4" w:space="0" w:color="auto"/>
      </w:pBdr>
      <w:shd w:val="clear" w:color="000000" w:fill="366092"/>
      <w:autoSpaceDE/>
      <w:autoSpaceDN/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b/>
      <w:bCs/>
      <w:sz w:val="18"/>
      <w:szCs w:val="18"/>
      <w:lang w:val="es-DO" w:eastAsia="es-DO"/>
    </w:rPr>
  </w:style>
  <w:style w:type="paragraph" w:customStyle="1" w:styleId="xl220">
    <w:name w:val="xl220"/>
    <w:basedOn w:val="Normal"/>
    <w:rsid w:val="00956AE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366092"/>
      <w:autoSpaceDE/>
      <w:autoSpaceDN/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b/>
      <w:bCs/>
      <w:sz w:val="18"/>
      <w:szCs w:val="18"/>
      <w:lang w:val="es-DO" w:eastAsia="es-DO"/>
    </w:rPr>
  </w:style>
  <w:style w:type="paragraph" w:customStyle="1" w:styleId="xl221">
    <w:name w:val="xl221"/>
    <w:basedOn w:val="Normal"/>
    <w:rsid w:val="00956AE3"/>
    <w:pPr>
      <w:widowControl/>
      <w:pBdr>
        <w:top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val="es-DO" w:eastAsia="es-DO"/>
    </w:rPr>
  </w:style>
  <w:style w:type="paragraph" w:customStyle="1" w:styleId="xl222">
    <w:name w:val="xl222"/>
    <w:basedOn w:val="Normal"/>
    <w:rsid w:val="00956AE3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val="es-DO" w:eastAsia="es-DO"/>
    </w:rPr>
  </w:style>
  <w:style w:type="paragraph" w:customStyle="1" w:styleId="xl223">
    <w:name w:val="xl223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val="es-DO" w:eastAsia="es-DO"/>
    </w:rPr>
  </w:style>
  <w:style w:type="paragraph" w:customStyle="1" w:styleId="xl224">
    <w:name w:val="xl224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25">
    <w:name w:val="xl225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26">
    <w:name w:val="xl226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27">
    <w:name w:val="xl227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28">
    <w:name w:val="xl228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29">
    <w:name w:val="xl229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D8E4BC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30">
    <w:name w:val="xl230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s-DO" w:eastAsia="es-DO"/>
    </w:rPr>
  </w:style>
  <w:style w:type="paragraph" w:customStyle="1" w:styleId="xl231">
    <w:name w:val="xl231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32">
    <w:name w:val="xl232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s-DO" w:eastAsia="es-DO"/>
    </w:rPr>
  </w:style>
  <w:style w:type="paragraph" w:customStyle="1" w:styleId="xl233">
    <w:name w:val="xl233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34">
    <w:name w:val="xl234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35">
    <w:name w:val="xl235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36">
    <w:name w:val="xl236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37">
    <w:name w:val="xl237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38">
    <w:name w:val="xl238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39">
    <w:name w:val="xl239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40">
    <w:name w:val="xl240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41">
    <w:name w:val="xl241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42">
    <w:name w:val="xl242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43">
    <w:name w:val="xl243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44">
    <w:name w:val="xl244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45">
    <w:name w:val="xl245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46">
    <w:name w:val="xl246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47">
    <w:name w:val="xl247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48">
    <w:name w:val="xl248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49">
    <w:name w:val="xl249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50">
    <w:name w:val="xl250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51">
    <w:name w:val="xl251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52">
    <w:name w:val="xl252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53">
    <w:name w:val="xl253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54">
    <w:name w:val="xl254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55">
    <w:name w:val="xl255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56">
    <w:name w:val="xl256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57">
    <w:name w:val="xl257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58">
    <w:name w:val="xl258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59">
    <w:name w:val="xl259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60">
    <w:name w:val="xl260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61">
    <w:name w:val="xl261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62">
    <w:name w:val="xl262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63">
    <w:name w:val="xl263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64">
    <w:name w:val="xl264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65">
    <w:name w:val="xl265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66">
    <w:name w:val="xl266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67">
    <w:name w:val="xl267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68">
    <w:name w:val="xl268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69">
    <w:name w:val="xl269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70">
    <w:name w:val="xl270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71">
    <w:name w:val="xl271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72">
    <w:name w:val="xl272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73">
    <w:name w:val="xl273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74">
    <w:name w:val="xl274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75">
    <w:name w:val="xl275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76">
    <w:name w:val="xl276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77">
    <w:name w:val="xl277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78">
    <w:name w:val="xl278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79">
    <w:name w:val="xl279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80">
    <w:name w:val="xl280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81">
    <w:name w:val="xl281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82">
    <w:name w:val="xl282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83">
    <w:name w:val="xl283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84">
    <w:name w:val="xl284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85">
    <w:name w:val="xl285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86">
    <w:name w:val="xl286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87">
    <w:name w:val="xl287"/>
    <w:basedOn w:val="Normal"/>
    <w:rsid w:val="001730F0"/>
    <w:pPr>
      <w:widowControl/>
      <w:pBdr>
        <w:top w:val="single" w:sz="4" w:space="0" w:color="auto"/>
        <w:lef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88">
    <w:name w:val="xl288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89">
    <w:name w:val="xl289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90">
    <w:name w:val="xl290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91">
    <w:name w:val="xl291"/>
    <w:basedOn w:val="Normal"/>
    <w:rsid w:val="001730F0"/>
    <w:pPr>
      <w:widowControl/>
      <w:pBdr>
        <w:top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92">
    <w:name w:val="xl292"/>
    <w:basedOn w:val="Normal"/>
    <w:rsid w:val="001730F0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s-DO" w:eastAsia="es-DO"/>
    </w:rPr>
  </w:style>
  <w:style w:type="paragraph" w:customStyle="1" w:styleId="xl293">
    <w:name w:val="xl293"/>
    <w:basedOn w:val="Normal"/>
    <w:rsid w:val="001730F0"/>
    <w:pPr>
      <w:widowControl/>
      <w:pBdr>
        <w:lef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94">
    <w:name w:val="xl294"/>
    <w:basedOn w:val="Normal"/>
    <w:rsid w:val="001730F0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95">
    <w:name w:val="xl295"/>
    <w:basedOn w:val="Normal"/>
    <w:rsid w:val="001730F0"/>
    <w:pPr>
      <w:widowControl/>
      <w:pBdr>
        <w:left w:val="single" w:sz="4" w:space="0" w:color="000000"/>
        <w:right w:val="single" w:sz="4" w:space="0" w:color="000000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96">
    <w:name w:val="xl296"/>
    <w:basedOn w:val="Normal"/>
    <w:rsid w:val="001730F0"/>
    <w:pPr>
      <w:widowControl/>
      <w:pBdr>
        <w:left w:val="single" w:sz="4" w:space="0" w:color="auto"/>
        <w:bottom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97">
    <w:name w:val="xl297"/>
    <w:basedOn w:val="Normal"/>
    <w:rsid w:val="001730F0"/>
    <w:pPr>
      <w:widowControl/>
      <w:pBdr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98">
    <w:name w:val="xl298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299">
    <w:name w:val="xl299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300">
    <w:name w:val="xl300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301">
    <w:name w:val="xl301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302">
    <w:name w:val="xl302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303">
    <w:name w:val="xl303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304">
    <w:name w:val="xl304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305">
    <w:name w:val="xl305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lang w:val="es-DO" w:eastAsia="es-DO"/>
    </w:rPr>
  </w:style>
  <w:style w:type="paragraph" w:customStyle="1" w:styleId="xl306">
    <w:name w:val="xl306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s-DO" w:eastAsia="es-DO"/>
    </w:rPr>
  </w:style>
  <w:style w:type="paragraph" w:customStyle="1" w:styleId="xl307">
    <w:name w:val="xl307"/>
    <w:basedOn w:val="Normal"/>
    <w:rsid w:val="001730F0"/>
    <w:pPr>
      <w:widowControl/>
      <w:pBdr>
        <w:top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DO" w:eastAsia="es-DO"/>
    </w:rPr>
  </w:style>
  <w:style w:type="paragraph" w:customStyle="1" w:styleId="xl308">
    <w:name w:val="xl308"/>
    <w:basedOn w:val="Normal"/>
    <w:rsid w:val="001730F0"/>
    <w:pPr>
      <w:widowControl/>
      <w:pBdr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s-DO" w:eastAsia="es-DO"/>
    </w:rPr>
  </w:style>
  <w:style w:type="paragraph" w:customStyle="1" w:styleId="xl309">
    <w:name w:val="xl309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sz w:val="24"/>
      <w:szCs w:val="24"/>
      <w:lang w:val="es-DO" w:eastAsia="es-DO"/>
    </w:rPr>
  </w:style>
  <w:style w:type="paragraph" w:customStyle="1" w:styleId="xl310">
    <w:name w:val="xl310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DO" w:eastAsia="es-DO"/>
    </w:rPr>
  </w:style>
  <w:style w:type="paragraph" w:customStyle="1" w:styleId="xl311">
    <w:name w:val="xl311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12">
    <w:name w:val="xl312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13">
    <w:name w:val="xl313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14">
    <w:name w:val="xl314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15">
    <w:name w:val="xl315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autoSpaceDE/>
      <w:autoSpaceDN/>
      <w:spacing w:before="100" w:beforeAutospacing="1" w:after="100" w:afterAutospacing="1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16">
    <w:name w:val="xl316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17">
    <w:name w:val="xl317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18">
    <w:name w:val="xl318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19">
    <w:name w:val="xl319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20">
    <w:name w:val="xl320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21">
    <w:name w:val="xl321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22">
    <w:name w:val="xl322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23">
    <w:name w:val="xl323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24">
    <w:name w:val="xl324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25">
    <w:name w:val="xl325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26">
    <w:name w:val="xl326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27">
    <w:name w:val="xl327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28">
    <w:name w:val="xl328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29">
    <w:name w:val="xl329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30">
    <w:name w:val="xl330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31">
    <w:name w:val="xl331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32">
    <w:name w:val="xl332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33">
    <w:name w:val="xl333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34">
    <w:name w:val="xl334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35">
    <w:name w:val="xl335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36">
    <w:name w:val="xl336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37">
    <w:name w:val="xl337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val="es-DO" w:eastAsia="es-DO"/>
    </w:rPr>
  </w:style>
  <w:style w:type="paragraph" w:customStyle="1" w:styleId="xl338">
    <w:name w:val="xl338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lang w:val="es-DO" w:eastAsia="es-DO"/>
    </w:rPr>
  </w:style>
  <w:style w:type="paragraph" w:customStyle="1" w:styleId="xl339">
    <w:name w:val="xl339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lang w:val="es-DO" w:eastAsia="es-DO"/>
    </w:rPr>
  </w:style>
  <w:style w:type="paragraph" w:customStyle="1" w:styleId="xl340">
    <w:name w:val="xl340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lang w:val="es-DO" w:eastAsia="es-DO"/>
    </w:rPr>
  </w:style>
  <w:style w:type="paragraph" w:customStyle="1" w:styleId="xl341">
    <w:name w:val="xl341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lang w:val="es-DO" w:eastAsia="es-DO"/>
    </w:rPr>
  </w:style>
  <w:style w:type="paragraph" w:customStyle="1" w:styleId="xl342">
    <w:name w:val="xl342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color w:val="000000"/>
      <w:lang w:val="es-DO" w:eastAsia="es-DO"/>
    </w:rPr>
  </w:style>
  <w:style w:type="paragraph" w:customStyle="1" w:styleId="xl343">
    <w:name w:val="xl343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color w:val="000000"/>
      <w:lang w:val="es-DO" w:eastAsia="es-DO"/>
    </w:rPr>
  </w:style>
  <w:style w:type="paragraph" w:customStyle="1" w:styleId="xl344">
    <w:name w:val="xl344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color w:val="000000"/>
      <w:lang w:val="es-DO" w:eastAsia="es-DO"/>
    </w:rPr>
  </w:style>
  <w:style w:type="paragraph" w:customStyle="1" w:styleId="xl345">
    <w:name w:val="xl345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346">
    <w:name w:val="xl346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347">
    <w:name w:val="xl347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348">
    <w:name w:val="xl348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349">
    <w:name w:val="xl349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350">
    <w:name w:val="xl350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351">
    <w:name w:val="xl351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352">
    <w:name w:val="xl352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autoSpaceDE/>
      <w:autoSpaceDN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paragraph" w:customStyle="1" w:styleId="xl353">
    <w:name w:val="xl353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54">
    <w:name w:val="xl354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55">
    <w:name w:val="xl355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56">
    <w:name w:val="xl356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val="es-DO" w:eastAsia="es-DO"/>
    </w:rPr>
  </w:style>
  <w:style w:type="paragraph" w:customStyle="1" w:styleId="xl357">
    <w:name w:val="xl357"/>
    <w:basedOn w:val="Normal"/>
    <w:rsid w:val="001730F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58">
    <w:name w:val="xl358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4DE94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59">
    <w:name w:val="xl359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val="es-DO" w:eastAsia="es-DO"/>
    </w:rPr>
  </w:style>
  <w:style w:type="paragraph" w:customStyle="1" w:styleId="xl360">
    <w:name w:val="xl360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61">
    <w:name w:val="xl361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62">
    <w:name w:val="xl362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63">
    <w:name w:val="xl363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64">
    <w:name w:val="xl364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65">
    <w:name w:val="xl365"/>
    <w:basedOn w:val="Normal"/>
    <w:rsid w:val="001730F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66">
    <w:name w:val="xl366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67">
    <w:name w:val="xl367"/>
    <w:basedOn w:val="Normal"/>
    <w:rsid w:val="001730F0"/>
    <w:pPr>
      <w:widowControl/>
      <w:pBdr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68">
    <w:name w:val="xl368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69">
    <w:name w:val="xl369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4DE94"/>
      <w:autoSpaceDE/>
      <w:autoSpaceDN/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70">
    <w:name w:val="xl370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4DE94"/>
      <w:autoSpaceDE/>
      <w:autoSpaceDN/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71">
    <w:name w:val="xl371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72">
    <w:name w:val="xl372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73">
    <w:name w:val="xl373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74">
    <w:name w:val="xl374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75">
    <w:name w:val="xl375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val="es-DO" w:eastAsia="es-DO"/>
    </w:rPr>
  </w:style>
  <w:style w:type="paragraph" w:customStyle="1" w:styleId="xl376">
    <w:name w:val="xl376"/>
    <w:basedOn w:val="Normal"/>
    <w:rsid w:val="001730F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77">
    <w:name w:val="xl377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val="es-DO" w:eastAsia="es-DO"/>
    </w:rPr>
  </w:style>
  <w:style w:type="paragraph" w:customStyle="1" w:styleId="xl378">
    <w:name w:val="xl378"/>
    <w:basedOn w:val="Normal"/>
    <w:rsid w:val="001730F0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79">
    <w:name w:val="xl379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80">
    <w:name w:val="xl380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81">
    <w:name w:val="xl381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82">
    <w:name w:val="xl382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83">
    <w:name w:val="xl383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val="es-DO" w:eastAsia="es-DO"/>
    </w:rPr>
  </w:style>
  <w:style w:type="paragraph" w:customStyle="1" w:styleId="xl384">
    <w:name w:val="xl384"/>
    <w:basedOn w:val="Normal"/>
    <w:rsid w:val="001730F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85">
    <w:name w:val="xl385"/>
    <w:basedOn w:val="Normal"/>
    <w:rsid w:val="001730F0"/>
    <w:pPr>
      <w:widowControl/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86">
    <w:name w:val="xl386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87">
    <w:name w:val="xl387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88">
    <w:name w:val="xl388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89">
    <w:name w:val="xl389"/>
    <w:basedOn w:val="Normal"/>
    <w:rsid w:val="001730F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90">
    <w:name w:val="xl390"/>
    <w:basedOn w:val="Normal"/>
    <w:rsid w:val="001730F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4DE94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es-DO" w:eastAsia="es-DO"/>
    </w:rPr>
  </w:style>
  <w:style w:type="paragraph" w:customStyle="1" w:styleId="xl391">
    <w:name w:val="xl391"/>
    <w:basedOn w:val="Normal"/>
    <w:rsid w:val="001730F0"/>
    <w:pPr>
      <w:widowControl/>
      <w:pBdr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  <w:lang w:val="es-DO" w:eastAsia="es-DO"/>
    </w:rPr>
  </w:style>
  <w:style w:type="paragraph" w:customStyle="1" w:styleId="xl392">
    <w:name w:val="xl392"/>
    <w:basedOn w:val="Normal"/>
    <w:rsid w:val="001730F0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  <w:lang w:val="es-DO" w:eastAsia="es-DO"/>
    </w:rPr>
  </w:style>
  <w:style w:type="paragraph" w:styleId="Sinespaciado">
    <w:name w:val="No Spacing"/>
    <w:link w:val="SinespaciadoCar"/>
    <w:uiPriority w:val="1"/>
    <w:qFormat/>
    <w:rsid w:val="00407028"/>
    <w:pPr>
      <w:widowControl/>
      <w:autoSpaceDE/>
      <w:autoSpaceDN/>
    </w:pPr>
    <w:rPr>
      <w:rFonts w:eastAsiaTheme="minorEastAsia"/>
      <w:lang w:val="es-ES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07028"/>
    <w:rPr>
      <w:rFonts w:eastAsiaTheme="minorEastAsia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C9414E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es-ES"/>
    </w:rPr>
  </w:style>
  <w:style w:type="table" w:styleId="Tablaconcuadrcula">
    <w:name w:val="Table Grid"/>
    <w:basedOn w:val="Tablanormal"/>
    <w:uiPriority w:val="39"/>
    <w:rsid w:val="004C6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E591F-757E-4D57-8441-2D2CB653C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32</Pages>
  <Words>7334</Words>
  <Characters>40342</Characters>
  <Application>Microsoft Office Word</Application>
  <DocSecurity>0</DocSecurity>
  <Lines>336</Lines>
  <Paragraphs>95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OPERATIVO ANUAL 2025</vt:lpstr>
    </vt:vector>
  </TitlesOfParts>
  <Company/>
  <LinksUpToDate>false</LinksUpToDate>
  <CharactersWithSpaces>47581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OPERATIVO ANUAL 2025</dc:title>
  <dc:creator>Jose Angel Beltre</dc:creator>
  <cp:lastModifiedBy>Lisbeth Tejeda</cp:lastModifiedBy>
  <cp:revision>15</cp:revision>
  <cp:lastPrinted>2025-02-17T14:42:00Z</cp:lastPrinted>
  <dcterms:created xsi:type="dcterms:W3CDTF">2025-02-11T14:16:00Z</dcterms:created>
  <dcterms:modified xsi:type="dcterms:W3CDTF">2025-03-17T15:16:00Z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2022-08-19T00:00:00Z</vt:filetime>
  </property>
</Properties>
</file>